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B40" w:rsidRDefault="00D71B40" w:rsidP="00D76D85"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572135</wp:posOffset>
            </wp:positionH>
            <wp:positionV relativeFrom="paragraph">
              <wp:posOffset>-68580</wp:posOffset>
            </wp:positionV>
            <wp:extent cx="949960" cy="850900"/>
            <wp:effectExtent l="19050" t="0" r="2540" b="0"/>
            <wp:wrapNone/>
            <wp:docPr id="2" name="Imagen 1" descr="C:\Users\JEFA DE UTP\Downloads\LOGO COLEGIO SANTA BEATRIZ (1)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FA DE UTP\Downloads\LOGO COLEGIO SANTA BEATRIZ (1) (3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1B40" w:rsidRDefault="00D71B40" w:rsidP="00D76D85"/>
    <w:p w:rsidR="00D71B40" w:rsidRDefault="00D71B40" w:rsidP="00D76D85"/>
    <w:p w:rsidR="00C2482A" w:rsidRPr="00C2482A" w:rsidRDefault="00A65E02" w:rsidP="00D76D85">
      <w:r>
        <w:rPr>
          <w:rFonts w:ascii="Times New Roman" w:hAnsi="Times New Roman" w:cs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-690245</wp:posOffset>
                </wp:positionV>
                <wp:extent cx="2600325" cy="581025"/>
                <wp:effectExtent l="0" t="0" r="9525" b="952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032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482A" w:rsidRPr="00CB7686" w:rsidRDefault="00C2482A" w:rsidP="0021225F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18"/>
                                <w:lang w:val="es-MX"/>
                              </w:rPr>
                            </w:pPr>
                            <w:r w:rsidRPr="00CB7686">
                              <w:rPr>
                                <w:b/>
                                <w:sz w:val="32"/>
                                <w:szCs w:val="18"/>
                                <w:lang w:val="es-MX"/>
                              </w:rPr>
                              <w:t>Útiles escolares 202</w:t>
                            </w:r>
                            <w:r w:rsidR="00D71B40">
                              <w:rPr>
                                <w:b/>
                                <w:sz w:val="32"/>
                                <w:szCs w:val="18"/>
                                <w:lang w:val="es-MX"/>
                              </w:rPr>
                              <w:t>5</w:t>
                            </w:r>
                          </w:p>
                          <w:p w:rsidR="0021225F" w:rsidRPr="00D76D85" w:rsidRDefault="0021225F" w:rsidP="0021225F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18"/>
                                <w:lang w:val="es-MX"/>
                              </w:rPr>
                            </w:pPr>
                            <w:r w:rsidRPr="00CB7686">
                              <w:rPr>
                                <w:b/>
                                <w:sz w:val="32"/>
                                <w:szCs w:val="18"/>
                                <w:lang w:val="es-MX"/>
                              </w:rPr>
                              <w:t>Kínder A</w:t>
                            </w:r>
                            <w:r w:rsidR="00CB7686" w:rsidRPr="00CB7686">
                              <w:rPr>
                                <w:b/>
                                <w:sz w:val="32"/>
                                <w:szCs w:val="18"/>
                                <w:lang w:val="es-MX"/>
                              </w:rPr>
                              <w:t xml:space="preserve"> -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0;margin-top:-54.35pt;width:204.75pt;height:45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" fillcolor="white [3201]" strokecolor="black [3200]" strokeweight="1pt">
                <v:path arrowok="t"/>
                <v:textbox>
                  <w:txbxContent>
                    <w:p w:rsidR="00C2482A" w:rsidRPr="00CB7686" w:rsidRDefault="00C2482A" w:rsidP="0021225F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18"/>
                          <w:lang w:val="es-MX"/>
                        </w:rPr>
                      </w:pPr>
                      <w:r w:rsidRPr="00CB7686">
                        <w:rPr>
                          <w:b/>
                          <w:sz w:val="32"/>
                          <w:szCs w:val="18"/>
                          <w:lang w:val="es-MX"/>
                        </w:rPr>
                        <w:t>Útiles escolares 202</w:t>
                      </w:r>
                      <w:r w:rsidR="00D71B40">
                        <w:rPr>
                          <w:b/>
                          <w:sz w:val="32"/>
                          <w:szCs w:val="18"/>
                          <w:lang w:val="es-MX"/>
                        </w:rPr>
                        <w:t>5</w:t>
                      </w:r>
                    </w:p>
                    <w:p w:rsidR="0021225F" w:rsidRPr="00D76D85" w:rsidRDefault="0021225F" w:rsidP="0021225F">
                      <w:pPr>
                        <w:spacing w:after="0"/>
                        <w:jc w:val="center"/>
                        <w:rPr>
                          <w:sz w:val="32"/>
                          <w:szCs w:val="18"/>
                          <w:lang w:val="es-MX"/>
                        </w:rPr>
                      </w:pPr>
                      <w:r w:rsidRPr="00CB7686">
                        <w:rPr>
                          <w:b/>
                          <w:sz w:val="32"/>
                          <w:szCs w:val="18"/>
                          <w:lang w:val="es-MX"/>
                        </w:rPr>
                        <w:t>Kínder A</w:t>
                      </w:r>
                      <w:r w:rsidR="00CB7686" w:rsidRPr="00CB7686">
                        <w:rPr>
                          <w:b/>
                          <w:sz w:val="32"/>
                          <w:szCs w:val="18"/>
                          <w:lang w:val="es-MX"/>
                        </w:rPr>
                        <w:t xml:space="preserve"> - B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aconcuadrcula"/>
        <w:tblW w:w="8828" w:type="dxa"/>
        <w:tblInd w:w="1479" w:type="dxa"/>
        <w:tblLook w:val="04A0" w:firstRow="1" w:lastRow="0" w:firstColumn="1" w:lastColumn="0" w:noHBand="0" w:noVBand="1"/>
      </w:tblPr>
      <w:tblGrid>
        <w:gridCol w:w="441"/>
        <w:gridCol w:w="6383"/>
        <w:gridCol w:w="1002"/>
        <w:gridCol w:w="1002"/>
      </w:tblGrid>
      <w:tr w:rsidR="00346E0D" w:rsidTr="00D71B40">
        <w:tc>
          <w:tcPr>
            <w:tcW w:w="6824" w:type="dxa"/>
            <w:gridSpan w:val="2"/>
          </w:tcPr>
          <w:p w:rsidR="00346E0D" w:rsidRPr="00346E0D" w:rsidRDefault="00346E0D" w:rsidP="00C2482A">
            <w:pPr>
              <w:tabs>
                <w:tab w:val="left" w:pos="3015"/>
              </w:tabs>
              <w:rPr>
                <w:b/>
                <w:bCs/>
              </w:rPr>
            </w:pPr>
            <w:r w:rsidRPr="00346E0D">
              <w:rPr>
                <w:b/>
                <w:bCs/>
              </w:rPr>
              <w:t xml:space="preserve">NOMBRE: </w:t>
            </w:r>
          </w:p>
        </w:tc>
        <w:tc>
          <w:tcPr>
            <w:tcW w:w="1002" w:type="dxa"/>
          </w:tcPr>
          <w:p w:rsidR="00346E0D" w:rsidRPr="00346E0D" w:rsidRDefault="00346E0D" w:rsidP="00346E0D">
            <w:pPr>
              <w:tabs>
                <w:tab w:val="left" w:pos="3015"/>
              </w:tabs>
              <w:jc w:val="center"/>
              <w:rPr>
                <w:b/>
                <w:bCs/>
              </w:rPr>
            </w:pPr>
            <w:r w:rsidRPr="00346E0D">
              <w:rPr>
                <w:b/>
                <w:bCs/>
              </w:rPr>
              <w:t>SI</w:t>
            </w:r>
          </w:p>
        </w:tc>
        <w:tc>
          <w:tcPr>
            <w:tcW w:w="1002" w:type="dxa"/>
          </w:tcPr>
          <w:p w:rsidR="00346E0D" w:rsidRPr="00346E0D" w:rsidRDefault="00346E0D" w:rsidP="00346E0D">
            <w:pPr>
              <w:tabs>
                <w:tab w:val="left" w:pos="3015"/>
              </w:tabs>
              <w:jc w:val="center"/>
              <w:rPr>
                <w:b/>
                <w:bCs/>
              </w:rPr>
            </w:pPr>
            <w:r w:rsidRPr="00346E0D">
              <w:rPr>
                <w:b/>
                <w:bCs/>
              </w:rPr>
              <w:t>NO</w:t>
            </w:r>
          </w:p>
        </w:tc>
      </w:tr>
      <w:tr w:rsidR="00346E0D" w:rsidTr="00D71B40">
        <w:tc>
          <w:tcPr>
            <w:tcW w:w="441" w:type="dxa"/>
          </w:tcPr>
          <w:p w:rsidR="00346E0D" w:rsidRDefault="00346E0D" w:rsidP="00C2482A">
            <w:pPr>
              <w:tabs>
                <w:tab w:val="left" w:pos="3015"/>
              </w:tabs>
            </w:pPr>
            <w:r>
              <w:t>2</w:t>
            </w:r>
          </w:p>
        </w:tc>
        <w:tc>
          <w:tcPr>
            <w:tcW w:w="6383" w:type="dxa"/>
          </w:tcPr>
          <w:p w:rsidR="00346E0D" w:rsidRDefault="00346E0D" w:rsidP="00C2482A">
            <w:pPr>
              <w:tabs>
                <w:tab w:val="left" w:pos="3015"/>
              </w:tabs>
            </w:pPr>
            <w:r>
              <w:t>Fotos tamaño carnet</w:t>
            </w:r>
          </w:p>
        </w:tc>
        <w:tc>
          <w:tcPr>
            <w:tcW w:w="1002" w:type="dxa"/>
          </w:tcPr>
          <w:p w:rsidR="00346E0D" w:rsidRDefault="00346E0D" w:rsidP="00C2482A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346E0D" w:rsidRDefault="00346E0D" w:rsidP="00C2482A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1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 xml:space="preserve"> Texto Lógica y números N°2 – Caligrafix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1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 xml:space="preserve">Cuaderno universitario 100 hojas, cuadriculado 7 milímetros, forrado papel amarillo y funda transparente. 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2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Cuaderno collage cuadriculado, cuadro grande uno forrado con papel azul y otro con papel verde y funda trasparente.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  <w:shd w:val="clear" w:color="auto" w:fill="auto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1</w:t>
            </w:r>
          </w:p>
        </w:tc>
        <w:tc>
          <w:tcPr>
            <w:tcW w:w="6383" w:type="dxa"/>
            <w:shd w:val="clear" w:color="auto" w:fill="auto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Carpeta con acoclip ROJA KÍNDER A – AZUL KÍNDER B</w:t>
            </w:r>
          </w:p>
        </w:tc>
        <w:tc>
          <w:tcPr>
            <w:tcW w:w="1002" w:type="dxa"/>
            <w:shd w:val="clear" w:color="auto" w:fill="auto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  <w:shd w:val="clear" w:color="auto" w:fill="auto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1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Autoadhesivo transparente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2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Block de dibujo N°60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2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Caja de lápices de colores madera TAMAÑO JUMBO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2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 xml:space="preserve">Lápices grafito jumbo 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 xml:space="preserve">2 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Cajas de lápices grafitos sin goma buena calidad.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1C08F0" w:rsidP="009F5341">
            <w:pPr>
              <w:tabs>
                <w:tab w:val="left" w:pos="3015"/>
              </w:tabs>
            </w:pPr>
            <w:r>
              <w:t>5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Gomas de borrar buena calidad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1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Sacapuntas con recipiente contenedor 2 orificios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AA559F" w:rsidP="009F5341">
            <w:pPr>
              <w:tabs>
                <w:tab w:val="left" w:pos="3015"/>
              </w:tabs>
            </w:pPr>
            <w:r>
              <w:t>3</w:t>
            </w:r>
          </w:p>
        </w:tc>
        <w:tc>
          <w:tcPr>
            <w:tcW w:w="6383" w:type="dxa"/>
          </w:tcPr>
          <w:p w:rsidR="009F5341" w:rsidRDefault="009F5341" w:rsidP="00AA559F">
            <w:pPr>
              <w:tabs>
                <w:tab w:val="left" w:pos="3015"/>
              </w:tabs>
            </w:pPr>
            <w:r>
              <w:t>Plumones de pizarra</w:t>
            </w:r>
            <w:r w:rsidR="00AA559F">
              <w:t xml:space="preserve"> </w:t>
            </w:r>
            <w:r>
              <w:t xml:space="preserve"> </w:t>
            </w:r>
            <w:r w:rsidR="00AA559F">
              <w:t>(para uso exclusivo  de  los estudiantes en trazos y grafía de letras)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  <w:shd w:val="clear" w:color="auto" w:fill="auto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2</w:t>
            </w:r>
          </w:p>
        </w:tc>
        <w:tc>
          <w:tcPr>
            <w:tcW w:w="6383" w:type="dxa"/>
            <w:shd w:val="clear" w:color="auto" w:fill="auto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Caja de plastilina de 12 colores</w:t>
            </w:r>
          </w:p>
        </w:tc>
        <w:tc>
          <w:tcPr>
            <w:tcW w:w="1002" w:type="dxa"/>
            <w:shd w:val="clear" w:color="auto" w:fill="auto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  <w:shd w:val="clear" w:color="auto" w:fill="auto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3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 xml:space="preserve">Barras de silicona 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2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 xml:space="preserve">Pegamento en barra (buena calidad) 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1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 xml:space="preserve">Cinta de embalaje transparente 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2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 xml:space="preserve">Cinta doble faz o doble contacto 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1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 xml:space="preserve">Tijera punta roma 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10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 xml:space="preserve">Láminas de termo laminar tamaño oficio 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10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 xml:space="preserve">Fundas trasparentes tamaño oficio 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1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Cola fría 250 ML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 xml:space="preserve">1 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Sobre de cartulina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 xml:space="preserve">1 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Sobre de cartulina española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1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Sobre papel lustre pliego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2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Papel lustre 10X10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  <w:shd w:val="clear" w:color="auto" w:fill="auto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2</w:t>
            </w:r>
          </w:p>
        </w:tc>
        <w:tc>
          <w:tcPr>
            <w:tcW w:w="6383" w:type="dxa"/>
            <w:shd w:val="clear" w:color="auto" w:fill="auto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Pliego de papel Kraft</w:t>
            </w:r>
          </w:p>
        </w:tc>
        <w:tc>
          <w:tcPr>
            <w:tcW w:w="1002" w:type="dxa"/>
            <w:shd w:val="clear" w:color="auto" w:fill="auto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  <w:shd w:val="clear" w:color="auto" w:fill="auto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1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 xml:space="preserve">Tiza de Caja de color blanca y una de color 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1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Cuento de lectura infantil, tapa dura, buena calidad.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1</w:t>
            </w:r>
          </w:p>
        </w:tc>
        <w:tc>
          <w:tcPr>
            <w:tcW w:w="6383" w:type="dxa"/>
          </w:tcPr>
          <w:p w:rsidR="009F5341" w:rsidRPr="00F1127F" w:rsidRDefault="009F5341" w:rsidP="009F5341">
            <w:pPr>
              <w:tabs>
                <w:tab w:val="left" w:pos="3015"/>
              </w:tabs>
              <w:rPr>
                <w:lang w:val="es-ES"/>
              </w:rPr>
            </w:pPr>
            <w:r w:rsidRPr="008F28BB">
              <w:rPr>
                <w:lang w:val="es-ES"/>
              </w:rPr>
              <w:t xml:space="preserve">1 paquete de perros de ropa de madera </w:t>
            </w:r>
            <w:r w:rsidRPr="008F28BB">
              <w:rPr>
                <w:lang w:val="es-ES"/>
              </w:rPr>
              <w:tab/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5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rPr>
                <w:lang w:val="es-ES"/>
              </w:rPr>
              <w:t>B</w:t>
            </w:r>
            <w:r w:rsidRPr="008F28BB">
              <w:rPr>
                <w:lang w:val="es-ES"/>
              </w:rPr>
              <w:t>olsas ziploc pequeñas (de sándwich)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1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Paquete de Palotines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1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Bolsa de botones de colores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1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Paquete de Palos de helado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1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Sobre de stickers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10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Parche curita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1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Juego de bloques</w:t>
            </w:r>
            <w:r w:rsidR="00B937EE">
              <w:t xml:space="preserve">, o encaje, o ensamblado. 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1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Juego de rol (médico-peluquería-cocina-policía-entre otras)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1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J</w:t>
            </w:r>
            <w:r w:rsidRPr="00D71B40">
              <w:t>uego entretenido puede ser: animales de la selva, de la granja.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10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 xml:space="preserve">Vasos plásticos, 10 platos de cartón y 10 cucharas desechables 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1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Pinza de pala abatible 41 mm.</w:t>
            </w: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  <w:tr w:rsidR="009F5341" w:rsidTr="00D71B40">
        <w:trPr>
          <w:trHeight w:val="2336"/>
        </w:trPr>
        <w:tc>
          <w:tcPr>
            <w:tcW w:w="441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>1</w:t>
            </w:r>
          </w:p>
        </w:tc>
        <w:tc>
          <w:tcPr>
            <w:tcW w:w="6383" w:type="dxa"/>
          </w:tcPr>
          <w:p w:rsidR="009F5341" w:rsidRDefault="009F5341" w:rsidP="009F5341">
            <w:pPr>
              <w:tabs>
                <w:tab w:val="left" w:pos="3015"/>
              </w:tabs>
            </w:pPr>
            <w:r>
              <w:t xml:space="preserve">Caja organizadora de </w:t>
            </w:r>
            <w:r w:rsidRPr="00A076E6">
              <w:rPr>
                <w:b/>
                <w:sz w:val="24"/>
                <w:szCs w:val="24"/>
                <w:u w:val="single"/>
              </w:rPr>
              <w:t xml:space="preserve">color </w:t>
            </w:r>
            <w:r>
              <w:rPr>
                <w:b/>
                <w:sz w:val="24"/>
                <w:szCs w:val="24"/>
                <w:u w:val="single"/>
              </w:rPr>
              <w:t xml:space="preserve">ROJA </w:t>
            </w:r>
            <w:r w:rsidRPr="00A076E6">
              <w:rPr>
                <w:b/>
                <w:sz w:val="24"/>
                <w:szCs w:val="24"/>
                <w:u w:val="single"/>
              </w:rPr>
              <w:t>kínder A</w:t>
            </w:r>
          </w:p>
          <w:p w:rsidR="009F5341" w:rsidRDefault="009F5341" w:rsidP="009F5341">
            <w:pPr>
              <w:tabs>
                <w:tab w:val="left" w:pos="3015"/>
              </w:tabs>
            </w:pPr>
            <w:r>
              <w:t xml:space="preserve">Caja organizadora de </w:t>
            </w:r>
            <w:r w:rsidRPr="00A076E6">
              <w:rPr>
                <w:b/>
                <w:sz w:val="24"/>
                <w:szCs w:val="24"/>
                <w:u w:val="single"/>
              </w:rPr>
              <w:t>color AZUL kínder B</w:t>
            </w:r>
          </w:p>
          <w:p w:rsidR="009F5341" w:rsidRDefault="00A65E02" w:rsidP="009F5341">
            <w:pPr>
              <w:tabs>
                <w:tab w:val="left" w:pos="3015"/>
              </w:tabs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2393315</wp:posOffset>
                      </wp:positionH>
                      <wp:positionV relativeFrom="paragraph">
                        <wp:posOffset>67945</wp:posOffset>
                      </wp:positionV>
                      <wp:extent cx="1453515" cy="425450"/>
                      <wp:effectExtent l="2540" t="4445" r="1270" b="0"/>
                      <wp:wrapSquare wrapText="bothSides"/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3515" cy="425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F5341" w:rsidRDefault="009F5341">
                                  <w:r>
                                    <w:t xml:space="preserve">Ejemplo: Pinza de pala abatible.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7" type="#_x0000_t202" style="position:absolute;margin-left:188.45pt;margin-top:5.35pt;width:114.45pt;height:33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" stroked="f">
                      <v:textbox>
                        <w:txbxContent>
                          <w:p w:rsidR="009F5341" w:rsidRDefault="009F5341">
                            <w:r>
                              <w:t xml:space="preserve">Ejemplo: Pinza de pala abatible.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F5341">
              <w:rPr>
                <w:rFonts w:ascii="Century Gothic" w:hAnsi="Century Gothic"/>
                <w:noProof/>
                <w:lang w:eastAsia="es-CL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881380</wp:posOffset>
                  </wp:positionH>
                  <wp:positionV relativeFrom="paragraph">
                    <wp:posOffset>168275</wp:posOffset>
                  </wp:positionV>
                  <wp:extent cx="1223645" cy="1344295"/>
                  <wp:effectExtent l="1905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645" cy="1344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F5341" w:rsidRPr="00677628">
              <w:rPr>
                <w:rFonts w:ascii="Century Gothic" w:hAnsi="Century Gothic"/>
                <w:noProof/>
                <w:lang w:eastAsia="es-CL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102870</wp:posOffset>
                  </wp:positionV>
                  <wp:extent cx="551850" cy="1358400"/>
                  <wp:effectExtent l="19050" t="0" r="60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50" cy="135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F5341" w:rsidRDefault="009F5341" w:rsidP="009F5341">
            <w:pPr>
              <w:tabs>
                <w:tab w:val="left" w:pos="3015"/>
              </w:tabs>
            </w:pPr>
          </w:p>
          <w:p w:rsidR="009F5341" w:rsidRDefault="009F5341" w:rsidP="009F5341">
            <w:pPr>
              <w:tabs>
                <w:tab w:val="left" w:pos="3015"/>
              </w:tabs>
            </w:pPr>
          </w:p>
          <w:p w:rsidR="009F5341" w:rsidRDefault="009F5341" w:rsidP="009F5341">
            <w:pPr>
              <w:tabs>
                <w:tab w:val="left" w:pos="3015"/>
              </w:tabs>
            </w:pPr>
            <w:r w:rsidRPr="00CE34B0">
              <w:rPr>
                <w:noProof/>
                <w:lang w:eastAsia="es-CL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2676525</wp:posOffset>
                  </wp:positionH>
                  <wp:positionV relativeFrom="paragraph">
                    <wp:posOffset>127635</wp:posOffset>
                  </wp:positionV>
                  <wp:extent cx="1019175" cy="781050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1398" y="21073"/>
                      <wp:lineTo x="21398" y="0"/>
                      <wp:lineTo x="0" y="0"/>
                    </wp:wrapPolygon>
                  </wp:wrapTight>
                  <wp:docPr id="197642313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423138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F5341" w:rsidRDefault="009F5341" w:rsidP="009F5341">
            <w:pPr>
              <w:tabs>
                <w:tab w:val="left" w:pos="3015"/>
              </w:tabs>
            </w:pPr>
          </w:p>
          <w:p w:rsidR="009F5341" w:rsidRDefault="009F5341" w:rsidP="009F5341">
            <w:pPr>
              <w:tabs>
                <w:tab w:val="left" w:pos="3015"/>
              </w:tabs>
            </w:pPr>
          </w:p>
          <w:p w:rsidR="009F5341" w:rsidRDefault="009F5341" w:rsidP="009F5341">
            <w:pPr>
              <w:tabs>
                <w:tab w:val="left" w:pos="3015"/>
              </w:tabs>
            </w:pPr>
          </w:p>
          <w:p w:rsidR="009F5341" w:rsidRDefault="009F5341" w:rsidP="009F5341">
            <w:pPr>
              <w:tabs>
                <w:tab w:val="left" w:pos="3015"/>
              </w:tabs>
            </w:pPr>
          </w:p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  <w:tc>
          <w:tcPr>
            <w:tcW w:w="1002" w:type="dxa"/>
          </w:tcPr>
          <w:p w:rsidR="009F5341" w:rsidRDefault="009F5341" w:rsidP="009F5341">
            <w:pPr>
              <w:tabs>
                <w:tab w:val="left" w:pos="3015"/>
              </w:tabs>
            </w:pPr>
          </w:p>
        </w:tc>
      </w:tr>
    </w:tbl>
    <w:p w:rsidR="006947EC" w:rsidRDefault="006947EC" w:rsidP="00D71B40">
      <w:pPr>
        <w:tabs>
          <w:tab w:val="left" w:pos="3015"/>
        </w:tabs>
        <w:spacing w:after="0"/>
        <w:jc w:val="center"/>
        <w:rPr>
          <w:b/>
          <w:sz w:val="24"/>
          <w:szCs w:val="24"/>
        </w:rPr>
      </w:pPr>
    </w:p>
    <w:p w:rsidR="006947EC" w:rsidRDefault="006947EC" w:rsidP="00D71B40">
      <w:pPr>
        <w:tabs>
          <w:tab w:val="left" w:pos="3015"/>
        </w:tabs>
        <w:spacing w:after="0"/>
        <w:jc w:val="center"/>
        <w:rPr>
          <w:b/>
          <w:sz w:val="24"/>
          <w:szCs w:val="24"/>
        </w:rPr>
      </w:pPr>
    </w:p>
    <w:p w:rsidR="006947EC" w:rsidRDefault="006947EC" w:rsidP="00D71B40">
      <w:pPr>
        <w:tabs>
          <w:tab w:val="left" w:pos="3015"/>
        </w:tabs>
        <w:spacing w:after="0"/>
        <w:jc w:val="center"/>
        <w:rPr>
          <w:b/>
          <w:sz w:val="24"/>
          <w:szCs w:val="24"/>
        </w:rPr>
      </w:pPr>
    </w:p>
    <w:p w:rsidR="006947EC" w:rsidRDefault="006947EC" w:rsidP="00D71B40">
      <w:pPr>
        <w:tabs>
          <w:tab w:val="left" w:pos="3015"/>
        </w:tabs>
        <w:spacing w:after="0"/>
        <w:jc w:val="center"/>
        <w:rPr>
          <w:b/>
          <w:sz w:val="24"/>
          <w:szCs w:val="24"/>
        </w:rPr>
      </w:pPr>
    </w:p>
    <w:p w:rsidR="006947EC" w:rsidRDefault="006947EC" w:rsidP="00D71B40">
      <w:pPr>
        <w:tabs>
          <w:tab w:val="left" w:pos="3015"/>
        </w:tabs>
        <w:spacing w:after="0"/>
        <w:jc w:val="center"/>
        <w:rPr>
          <w:b/>
          <w:sz w:val="24"/>
          <w:szCs w:val="24"/>
        </w:rPr>
      </w:pPr>
    </w:p>
    <w:p w:rsidR="006947EC" w:rsidRDefault="006947EC" w:rsidP="00D71B40">
      <w:pPr>
        <w:tabs>
          <w:tab w:val="left" w:pos="3015"/>
        </w:tabs>
        <w:spacing w:after="0"/>
        <w:jc w:val="center"/>
        <w:rPr>
          <w:b/>
          <w:sz w:val="24"/>
          <w:szCs w:val="24"/>
        </w:rPr>
      </w:pPr>
    </w:p>
    <w:p w:rsidR="006947EC" w:rsidRDefault="006947EC" w:rsidP="00D71B40">
      <w:pPr>
        <w:tabs>
          <w:tab w:val="left" w:pos="3015"/>
        </w:tabs>
        <w:spacing w:after="0"/>
        <w:jc w:val="center"/>
        <w:rPr>
          <w:b/>
          <w:sz w:val="24"/>
          <w:szCs w:val="24"/>
        </w:rPr>
      </w:pPr>
    </w:p>
    <w:p w:rsidR="007E4B1A" w:rsidRPr="007F6D94" w:rsidRDefault="00773370" w:rsidP="00AA559F">
      <w:pPr>
        <w:tabs>
          <w:tab w:val="left" w:pos="3015"/>
        </w:tabs>
        <w:spacing w:after="0"/>
        <w:jc w:val="center"/>
        <w:rPr>
          <w:b/>
          <w:sz w:val="24"/>
          <w:szCs w:val="24"/>
        </w:rPr>
      </w:pPr>
      <w:r w:rsidRPr="007F6D94">
        <w:rPr>
          <w:b/>
          <w:sz w:val="24"/>
          <w:szCs w:val="24"/>
        </w:rPr>
        <w:t>LECTURAS</w:t>
      </w:r>
      <w:r w:rsidR="007E4B1A" w:rsidRPr="007F6D94">
        <w:rPr>
          <w:b/>
          <w:sz w:val="24"/>
          <w:szCs w:val="24"/>
        </w:rPr>
        <w:t xml:space="preserve"> COMPLEMEN</w:t>
      </w:r>
      <w:r w:rsidRPr="007F6D94">
        <w:rPr>
          <w:b/>
          <w:sz w:val="24"/>
          <w:szCs w:val="24"/>
        </w:rPr>
        <w:t>TARIAS</w:t>
      </w:r>
    </w:p>
    <w:p w:rsidR="00773370" w:rsidRPr="007F6D94" w:rsidRDefault="00AA559F" w:rsidP="00AA559F">
      <w:pPr>
        <w:spacing w:after="0" w:line="240" w:lineRule="auto"/>
        <w:ind w:right="277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="007E4B1A" w:rsidRPr="007F6D94">
        <w:rPr>
          <w:b/>
          <w:sz w:val="24"/>
          <w:szCs w:val="24"/>
        </w:rPr>
        <w:t>KÍNDER 2025</w:t>
      </w:r>
    </w:p>
    <w:p w:rsidR="00773370" w:rsidRDefault="00773370" w:rsidP="00AA559F">
      <w:pPr>
        <w:pStyle w:val="Textoindependiente"/>
        <w:ind w:left="1002" w:right="1017"/>
        <w:jc w:val="both"/>
        <w:rPr>
          <w:rFonts w:asciiTheme="minorHAnsi" w:eastAsiaTheme="minorHAnsi" w:hAnsiTheme="minorHAnsi" w:cstheme="minorBidi"/>
          <w:sz w:val="22"/>
          <w:szCs w:val="22"/>
          <w:lang w:val="es-CL"/>
        </w:rPr>
      </w:pPr>
      <w:r w:rsidRPr="00D71B40">
        <w:rPr>
          <w:rFonts w:asciiTheme="minorHAnsi" w:eastAsiaTheme="minorHAnsi" w:hAnsiTheme="minorHAnsi" w:cstheme="minorBidi"/>
          <w:sz w:val="22"/>
          <w:szCs w:val="22"/>
          <w:lang w:val="es-CL"/>
        </w:rPr>
        <w:t>Estimados apoderados, esperando que se encuentren muy bien, les informamos los libros para las lecturas complementarias del año escolar, por favor tomar en cuenta los siguientes aspectos:</w:t>
      </w:r>
    </w:p>
    <w:p w:rsidR="006947EC" w:rsidRPr="00D71B40" w:rsidRDefault="006947EC" w:rsidP="00AA559F">
      <w:pPr>
        <w:pStyle w:val="Textoindependiente"/>
        <w:ind w:left="1002" w:right="1017"/>
        <w:jc w:val="both"/>
        <w:rPr>
          <w:rFonts w:asciiTheme="minorHAnsi" w:eastAsiaTheme="minorHAnsi" w:hAnsiTheme="minorHAnsi" w:cstheme="minorBidi"/>
          <w:sz w:val="22"/>
          <w:szCs w:val="22"/>
          <w:lang w:val="es-CL"/>
        </w:rPr>
      </w:pPr>
    </w:p>
    <w:p w:rsidR="00773370" w:rsidRPr="00D71B40" w:rsidRDefault="00773370" w:rsidP="00AA559F">
      <w:pPr>
        <w:pStyle w:val="Prrafodelista"/>
        <w:numPr>
          <w:ilvl w:val="0"/>
          <w:numId w:val="1"/>
        </w:numPr>
        <w:tabs>
          <w:tab w:val="left" w:pos="1211"/>
        </w:tabs>
        <w:spacing w:before="0"/>
        <w:ind w:right="1553" w:firstLine="0"/>
        <w:jc w:val="both"/>
        <w:rPr>
          <w:rFonts w:asciiTheme="minorHAnsi" w:eastAsiaTheme="minorHAnsi" w:hAnsiTheme="minorHAnsi" w:cstheme="minorBidi"/>
          <w:lang w:val="es-CL"/>
        </w:rPr>
      </w:pPr>
      <w:r w:rsidRPr="00D71B40">
        <w:rPr>
          <w:rFonts w:asciiTheme="minorHAnsi" w:eastAsiaTheme="minorHAnsi" w:hAnsiTheme="minorHAnsi" w:cstheme="minorBidi"/>
          <w:lang w:val="es-CL"/>
        </w:rPr>
        <w:t>Los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textos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serán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enviados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de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forma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digital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a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los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correo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institucionales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de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los estudiantes.</w:t>
      </w:r>
    </w:p>
    <w:p w:rsidR="00773370" w:rsidRPr="00D71B40" w:rsidRDefault="00773370" w:rsidP="00AA559F">
      <w:pPr>
        <w:pStyle w:val="Prrafodelista"/>
        <w:numPr>
          <w:ilvl w:val="0"/>
          <w:numId w:val="1"/>
        </w:numPr>
        <w:tabs>
          <w:tab w:val="left" w:pos="1269"/>
        </w:tabs>
        <w:spacing w:before="0"/>
        <w:ind w:firstLine="0"/>
        <w:jc w:val="both"/>
        <w:rPr>
          <w:rFonts w:asciiTheme="minorHAnsi" w:eastAsiaTheme="minorHAnsi" w:hAnsiTheme="minorHAnsi" w:cstheme="minorBidi"/>
          <w:lang w:val="es-CL"/>
        </w:rPr>
      </w:pPr>
      <w:r w:rsidRPr="00D71B40">
        <w:rPr>
          <w:rFonts w:asciiTheme="minorHAnsi" w:eastAsiaTheme="minorHAnsi" w:hAnsiTheme="minorHAnsi" w:cstheme="minorBidi"/>
          <w:lang w:val="es-CL"/>
        </w:rPr>
        <w:t>Deben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ser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leídos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a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los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niños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y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hacerles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preguntas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sobre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lo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que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van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leyendo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para desarrollar la compresión oral.</w:t>
      </w:r>
    </w:p>
    <w:p w:rsidR="00773370" w:rsidRDefault="00773370" w:rsidP="00AA559F">
      <w:pPr>
        <w:pStyle w:val="Prrafodelista"/>
        <w:numPr>
          <w:ilvl w:val="0"/>
          <w:numId w:val="1"/>
        </w:numPr>
        <w:tabs>
          <w:tab w:val="left" w:pos="1269"/>
        </w:tabs>
        <w:spacing w:before="0"/>
        <w:ind w:right="1389" w:firstLine="0"/>
        <w:jc w:val="both"/>
        <w:rPr>
          <w:rFonts w:asciiTheme="minorHAnsi" w:eastAsiaTheme="minorHAnsi" w:hAnsiTheme="minorHAnsi" w:cstheme="minorBidi"/>
          <w:lang w:val="es-CL"/>
        </w:rPr>
      </w:pPr>
      <w:r w:rsidRPr="00D71B40">
        <w:rPr>
          <w:rFonts w:asciiTheme="minorHAnsi" w:eastAsiaTheme="minorHAnsi" w:hAnsiTheme="minorHAnsi" w:cstheme="minorBidi"/>
          <w:lang w:val="es-CL"/>
        </w:rPr>
        <w:t>A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través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de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comunicación,</w:t>
      </w:r>
      <w:r w:rsidR="007E4B1A" w:rsidRPr="00D71B40">
        <w:rPr>
          <w:rFonts w:asciiTheme="minorHAnsi" w:eastAsiaTheme="minorHAnsi" w:hAnsiTheme="minorHAnsi" w:cstheme="minorBidi"/>
          <w:lang w:val="es-CL"/>
        </w:rPr>
        <w:t xml:space="preserve"> s</w:t>
      </w:r>
      <w:r w:rsidRPr="00D71B40">
        <w:rPr>
          <w:rFonts w:asciiTheme="minorHAnsi" w:eastAsiaTheme="minorHAnsi" w:hAnsiTheme="minorHAnsi" w:cstheme="minorBidi"/>
          <w:lang w:val="es-CL"/>
        </w:rPr>
        <w:t>e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i</w:t>
      </w:r>
      <w:r w:rsidR="007E4B1A" w:rsidRPr="00D71B40">
        <w:rPr>
          <w:rFonts w:asciiTheme="minorHAnsi" w:eastAsiaTheme="minorHAnsi" w:hAnsiTheme="minorHAnsi" w:cstheme="minorBidi"/>
          <w:lang w:val="es-CL"/>
        </w:rPr>
        <w:t>ndi</w:t>
      </w:r>
      <w:r w:rsidRPr="00D71B40">
        <w:rPr>
          <w:rFonts w:asciiTheme="minorHAnsi" w:eastAsiaTheme="minorHAnsi" w:hAnsiTheme="minorHAnsi" w:cstheme="minorBidi"/>
          <w:lang w:val="es-CL"/>
        </w:rPr>
        <w:t>cará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la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fecha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en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que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será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realizada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la</w:t>
      </w:r>
      <w:r w:rsidR="00AA559F">
        <w:rPr>
          <w:rFonts w:asciiTheme="minorHAnsi" w:eastAsiaTheme="minorHAnsi" w:hAnsiTheme="minorHAnsi" w:cstheme="minorBidi"/>
          <w:lang w:val="es-CL"/>
        </w:rPr>
        <w:t xml:space="preserve"> </w:t>
      </w:r>
      <w:r w:rsidRPr="00D71B40">
        <w:rPr>
          <w:rFonts w:asciiTheme="minorHAnsi" w:eastAsiaTheme="minorHAnsi" w:hAnsiTheme="minorHAnsi" w:cstheme="minorBidi"/>
          <w:lang w:val="es-CL"/>
        </w:rPr>
        <w:t>prueba del libro.</w:t>
      </w:r>
    </w:p>
    <w:p w:rsidR="006947EC" w:rsidRPr="00D71B40" w:rsidRDefault="006947EC" w:rsidP="006947EC">
      <w:pPr>
        <w:pStyle w:val="Prrafodelista"/>
        <w:tabs>
          <w:tab w:val="left" w:pos="1269"/>
        </w:tabs>
        <w:spacing w:before="0"/>
        <w:ind w:left="1206" w:right="1389"/>
        <w:jc w:val="both"/>
        <w:rPr>
          <w:rFonts w:asciiTheme="minorHAnsi" w:eastAsiaTheme="minorHAnsi" w:hAnsiTheme="minorHAnsi" w:cstheme="minorBidi"/>
          <w:lang w:val="es-CL"/>
        </w:rPr>
      </w:pPr>
    </w:p>
    <w:p w:rsidR="00773370" w:rsidRPr="00D71B40" w:rsidRDefault="00773370" w:rsidP="00773370">
      <w:pPr>
        <w:pStyle w:val="Textoindependiente"/>
        <w:rPr>
          <w:sz w:val="20"/>
        </w:rPr>
      </w:pPr>
    </w:p>
    <w:tbl>
      <w:tblPr>
        <w:tblStyle w:val="TableNormal"/>
        <w:tblW w:w="9664" w:type="dxa"/>
        <w:tblInd w:w="49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793"/>
        <w:gridCol w:w="1951"/>
        <w:gridCol w:w="2428"/>
      </w:tblGrid>
      <w:tr w:rsidR="00773370" w:rsidTr="007F6D94">
        <w:trPr>
          <w:trHeight w:val="278"/>
        </w:trPr>
        <w:tc>
          <w:tcPr>
            <w:tcW w:w="9664" w:type="dxa"/>
            <w:gridSpan w:val="4"/>
            <w:tcBorders>
              <w:bottom w:val="single" w:sz="12" w:space="0" w:color="666666"/>
            </w:tcBorders>
          </w:tcPr>
          <w:p w:rsidR="00773370" w:rsidRPr="00D71B40" w:rsidRDefault="00773370" w:rsidP="00773370">
            <w:pPr>
              <w:pStyle w:val="TableParagraph"/>
              <w:spacing w:line="278" w:lineRule="exact"/>
              <w:ind w:left="5"/>
              <w:jc w:val="center"/>
              <w:rPr>
                <w:rFonts w:ascii="Arial MT" w:hAnsi="Arial MT"/>
                <w:sz w:val="24"/>
                <w:szCs w:val="24"/>
              </w:rPr>
            </w:pPr>
            <w:r w:rsidRPr="00D71B40">
              <w:rPr>
                <w:rFonts w:ascii="Arial MT" w:hAnsi="Arial MT"/>
                <w:sz w:val="24"/>
                <w:szCs w:val="24"/>
              </w:rPr>
              <w:t>LecturaComplementariaKínderprimersemestre</w:t>
            </w:r>
            <w:r w:rsidRPr="00D71B40">
              <w:rPr>
                <w:rFonts w:ascii="Arial MT" w:hAnsi="Arial MT"/>
                <w:spacing w:val="-4"/>
                <w:sz w:val="24"/>
                <w:szCs w:val="24"/>
              </w:rPr>
              <w:t>2024</w:t>
            </w:r>
          </w:p>
        </w:tc>
      </w:tr>
      <w:tr w:rsidR="00773370" w:rsidRPr="007F6D94" w:rsidTr="007F6D94">
        <w:trPr>
          <w:trHeight w:val="489"/>
        </w:trPr>
        <w:tc>
          <w:tcPr>
            <w:tcW w:w="2492" w:type="dxa"/>
            <w:tcBorders>
              <w:top w:val="single" w:sz="12" w:space="0" w:color="666666"/>
            </w:tcBorders>
          </w:tcPr>
          <w:p w:rsidR="00773370" w:rsidRPr="007F6D94" w:rsidRDefault="00773370" w:rsidP="00773370">
            <w:pPr>
              <w:pStyle w:val="TableParagraph"/>
              <w:spacing w:line="240" w:lineRule="auto"/>
              <w:ind w:left="9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7F6D94">
              <w:rPr>
                <w:rFonts w:ascii="Arial" w:hAnsi="Arial"/>
                <w:b/>
                <w:spacing w:val="-2"/>
                <w:sz w:val="24"/>
                <w:szCs w:val="24"/>
              </w:rPr>
              <w:t>Título</w:t>
            </w:r>
          </w:p>
        </w:tc>
        <w:tc>
          <w:tcPr>
            <w:tcW w:w="2793" w:type="dxa"/>
            <w:tcBorders>
              <w:top w:val="single" w:sz="12" w:space="0" w:color="666666"/>
            </w:tcBorders>
          </w:tcPr>
          <w:p w:rsidR="00773370" w:rsidRPr="007F6D94" w:rsidRDefault="00773370" w:rsidP="00773370">
            <w:pPr>
              <w:pStyle w:val="TableParagraph"/>
              <w:spacing w:line="240" w:lineRule="auto"/>
              <w:ind w:left="4"/>
              <w:jc w:val="center"/>
              <w:rPr>
                <w:rFonts w:ascii="Arial"/>
                <w:b/>
                <w:sz w:val="24"/>
                <w:szCs w:val="24"/>
              </w:rPr>
            </w:pPr>
            <w:r w:rsidRPr="007F6D94">
              <w:rPr>
                <w:rFonts w:ascii="Arial"/>
                <w:b/>
                <w:spacing w:val="-2"/>
                <w:sz w:val="24"/>
                <w:szCs w:val="24"/>
              </w:rPr>
              <w:t>Autor</w:t>
            </w:r>
          </w:p>
        </w:tc>
        <w:tc>
          <w:tcPr>
            <w:tcW w:w="1951" w:type="dxa"/>
            <w:tcBorders>
              <w:top w:val="single" w:sz="12" w:space="0" w:color="666666"/>
            </w:tcBorders>
          </w:tcPr>
          <w:p w:rsidR="00773370" w:rsidRPr="007F6D94" w:rsidRDefault="00773370" w:rsidP="00773370">
            <w:pPr>
              <w:pStyle w:val="TableParagraph"/>
              <w:spacing w:line="240" w:lineRule="auto"/>
              <w:ind w:left="7"/>
              <w:jc w:val="center"/>
              <w:rPr>
                <w:rFonts w:ascii="Arial"/>
                <w:b/>
                <w:sz w:val="24"/>
                <w:szCs w:val="24"/>
              </w:rPr>
            </w:pPr>
            <w:r w:rsidRPr="007F6D94">
              <w:rPr>
                <w:rFonts w:ascii="Arial"/>
                <w:b/>
                <w:spacing w:val="-2"/>
                <w:sz w:val="24"/>
                <w:szCs w:val="24"/>
              </w:rPr>
              <w:t>Editorial</w:t>
            </w:r>
          </w:p>
        </w:tc>
        <w:tc>
          <w:tcPr>
            <w:tcW w:w="2428" w:type="dxa"/>
            <w:tcBorders>
              <w:top w:val="single" w:sz="12" w:space="0" w:color="666666"/>
            </w:tcBorders>
          </w:tcPr>
          <w:p w:rsidR="00773370" w:rsidRPr="007F6D94" w:rsidRDefault="00A21032" w:rsidP="00A21032">
            <w:pPr>
              <w:pStyle w:val="TableParagraph"/>
              <w:spacing w:line="259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7F6D94">
              <w:rPr>
                <w:rFonts w:ascii="Arial" w:hAnsi="Arial"/>
                <w:b/>
                <w:sz w:val="24"/>
                <w:szCs w:val="24"/>
              </w:rPr>
              <w:t xml:space="preserve">Mes </w:t>
            </w:r>
            <w:r w:rsidR="00773370" w:rsidRPr="007F6D94">
              <w:rPr>
                <w:rFonts w:ascii="Arial" w:hAnsi="Arial"/>
                <w:b/>
                <w:sz w:val="24"/>
                <w:szCs w:val="24"/>
              </w:rPr>
              <w:t>evaluación</w:t>
            </w:r>
          </w:p>
        </w:tc>
      </w:tr>
      <w:tr w:rsidR="00773370" w:rsidRPr="007F6D94" w:rsidTr="007F6D94">
        <w:trPr>
          <w:trHeight w:val="646"/>
        </w:trPr>
        <w:tc>
          <w:tcPr>
            <w:tcW w:w="2492" w:type="dxa"/>
          </w:tcPr>
          <w:p w:rsidR="007E4B1A" w:rsidRPr="007F6D94" w:rsidRDefault="00773370" w:rsidP="007E4B1A">
            <w:pPr>
              <w:pStyle w:val="TableParagraph"/>
              <w:spacing w:line="240" w:lineRule="auto"/>
              <w:ind w:left="974" w:right="186" w:hanging="783"/>
              <w:jc w:val="center"/>
              <w:rPr>
                <w:rFonts w:ascii="Arial"/>
                <w:b/>
                <w:sz w:val="24"/>
                <w:szCs w:val="24"/>
              </w:rPr>
            </w:pPr>
            <w:r w:rsidRPr="007F6D94">
              <w:rPr>
                <w:rFonts w:ascii="Arial"/>
                <w:b/>
                <w:sz w:val="24"/>
                <w:szCs w:val="24"/>
              </w:rPr>
              <w:t>Lamejorfamilia</w:t>
            </w:r>
          </w:p>
          <w:p w:rsidR="00773370" w:rsidRPr="007F6D94" w:rsidRDefault="00773370" w:rsidP="007E4B1A">
            <w:pPr>
              <w:pStyle w:val="TableParagraph"/>
              <w:spacing w:line="240" w:lineRule="auto"/>
              <w:ind w:left="974" w:right="186" w:hanging="783"/>
              <w:jc w:val="center"/>
              <w:rPr>
                <w:rFonts w:ascii="Arial"/>
                <w:b/>
                <w:sz w:val="24"/>
                <w:szCs w:val="24"/>
              </w:rPr>
            </w:pPr>
            <w:r w:rsidRPr="007F6D94">
              <w:rPr>
                <w:rFonts w:ascii="Arial"/>
                <w:b/>
                <w:sz w:val="24"/>
                <w:szCs w:val="24"/>
              </w:rPr>
              <w:t xml:space="preserve">del </w:t>
            </w:r>
            <w:r w:rsidRPr="007F6D94">
              <w:rPr>
                <w:rFonts w:ascii="Arial"/>
                <w:b/>
                <w:spacing w:val="-2"/>
                <w:sz w:val="24"/>
                <w:szCs w:val="24"/>
              </w:rPr>
              <w:t>mundo</w:t>
            </w:r>
          </w:p>
        </w:tc>
        <w:tc>
          <w:tcPr>
            <w:tcW w:w="2793" w:type="dxa"/>
          </w:tcPr>
          <w:p w:rsidR="00773370" w:rsidRPr="007F6D94" w:rsidRDefault="00773370" w:rsidP="00773370">
            <w:pPr>
              <w:pStyle w:val="TableParagraph"/>
              <w:spacing w:line="297" w:lineRule="exact"/>
              <w:ind w:left="4" w:right="1"/>
              <w:jc w:val="center"/>
              <w:rPr>
                <w:rFonts w:ascii="Arial MT" w:hAnsi="Arial MT"/>
                <w:sz w:val="24"/>
                <w:szCs w:val="24"/>
              </w:rPr>
            </w:pPr>
            <w:r w:rsidRPr="007F6D94">
              <w:rPr>
                <w:rFonts w:ascii="Arial MT" w:hAnsi="Arial MT"/>
                <w:sz w:val="24"/>
                <w:szCs w:val="24"/>
              </w:rPr>
              <w:t>Susana</w:t>
            </w:r>
            <w:r w:rsidRPr="007F6D94">
              <w:rPr>
                <w:rFonts w:ascii="Arial MT" w:hAnsi="Arial MT"/>
                <w:spacing w:val="-4"/>
                <w:sz w:val="24"/>
                <w:szCs w:val="24"/>
              </w:rPr>
              <w:t>López</w:t>
            </w:r>
          </w:p>
        </w:tc>
        <w:tc>
          <w:tcPr>
            <w:tcW w:w="1951" w:type="dxa"/>
          </w:tcPr>
          <w:p w:rsidR="00773370" w:rsidRPr="007F6D94" w:rsidRDefault="00773370" w:rsidP="00773370">
            <w:pPr>
              <w:pStyle w:val="TableParagraph"/>
              <w:spacing w:line="297" w:lineRule="exact"/>
              <w:ind w:left="7" w:right="3"/>
              <w:jc w:val="center"/>
              <w:rPr>
                <w:rFonts w:ascii="Arial MT"/>
                <w:sz w:val="24"/>
                <w:szCs w:val="24"/>
              </w:rPr>
            </w:pPr>
            <w:r w:rsidRPr="007F6D94">
              <w:rPr>
                <w:rFonts w:ascii="Arial MT"/>
                <w:sz w:val="24"/>
                <w:szCs w:val="24"/>
              </w:rPr>
              <w:t>Ediciones</w:t>
            </w:r>
            <w:r w:rsidRPr="007F6D94">
              <w:rPr>
                <w:rFonts w:ascii="Arial MT"/>
                <w:spacing w:val="-5"/>
                <w:sz w:val="24"/>
                <w:szCs w:val="24"/>
              </w:rPr>
              <w:t>SM</w:t>
            </w:r>
          </w:p>
        </w:tc>
        <w:tc>
          <w:tcPr>
            <w:tcW w:w="2428" w:type="dxa"/>
          </w:tcPr>
          <w:p w:rsidR="00773370" w:rsidRPr="007F6D94" w:rsidRDefault="00773370" w:rsidP="00773370">
            <w:pPr>
              <w:pStyle w:val="TableParagraph"/>
              <w:spacing w:before="298" w:line="240" w:lineRule="auto"/>
              <w:ind w:left="5" w:right="1"/>
              <w:jc w:val="center"/>
              <w:rPr>
                <w:rFonts w:ascii="Arial MT"/>
                <w:sz w:val="24"/>
                <w:szCs w:val="24"/>
              </w:rPr>
            </w:pPr>
            <w:r w:rsidRPr="007F6D94">
              <w:rPr>
                <w:rFonts w:ascii="Arial MT"/>
                <w:spacing w:val="-2"/>
                <w:sz w:val="24"/>
                <w:szCs w:val="24"/>
              </w:rPr>
              <w:t>Abril</w:t>
            </w:r>
          </w:p>
        </w:tc>
      </w:tr>
      <w:tr w:rsidR="00773370" w:rsidRPr="007F6D94" w:rsidTr="007F6D94">
        <w:trPr>
          <w:trHeight w:val="524"/>
        </w:trPr>
        <w:tc>
          <w:tcPr>
            <w:tcW w:w="2492" w:type="dxa"/>
          </w:tcPr>
          <w:p w:rsidR="00D71B40" w:rsidRPr="007F6D94" w:rsidRDefault="00773370" w:rsidP="00773370">
            <w:pPr>
              <w:pStyle w:val="TableParagraph"/>
              <w:spacing w:line="240" w:lineRule="auto"/>
              <w:ind w:left="989" w:right="49" w:hanging="687"/>
              <w:jc w:val="center"/>
              <w:rPr>
                <w:rFonts w:ascii="Arial"/>
                <w:b/>
                <w:sz w:val="24"/>
                <w:szCs w:val="24"/>
              </w:rPr>
            </w:pPr>
            <w:r w:rsidRPr="007F6D94">
              <w:rPr>
                <w:rFonts w:ascii="Arial"/>
                <w:b/>
                <w:sz w:val="24"/>
                <w:szCs w:val="24"/>
              </w:rPr>
              <w:t>Vayaapetito</w:t>
            </w:r>
          </w:p>
          <w:p w:rsidR="00773370" w:rsidRPr="007F6D94" w:rsidRDefault="00773370" w:rsidP="00773370">
            <w:pPr>
              <w:pStyle w:val="TableParagraph"/>
              <w:spacing w:line="240" w:lineRule="auto"/>
              <w:ind w:left="989" w:right="49" w:hanging="687"/>
              <w:jc w:val="center"/>
              <w:rPr>
                <w:rFonts w:ascii="Arial"/>
                <w:b/>
                <w:sz w:val="24"/>
                <w:szCs w:val="24"/>
              </w:rPr>
            </w:pPr>
            <w:r w:rsidRPr="007F6D94">
              <w:rPr>
                <w:rFonts w:ascii="Arial"/>
                <w:b/>
                <w:sz w:val="24"/>
                <w:szCs w:val="24"/>
              </w:rPr>
              <w:t xml:space="preserve">tiene </w:t>
            </w:r>
            <w:r w:rsidRPr="007F6D94">
              <w:rPr>
                <w:rFonts w:ascii="Arial"/>
                <w:b/>
                <w:spacing w:val="-2"/>
                <w:sz w:val="24"/>
                <w:szCs w:val="24"/>
              </w:rPr>
              <w:t>Zorrito</w:t>
            </w:r>
          </w:p>
        </w:tc>
        <w:tc>
          <w:tcPr>
            <w:tcW w:w="2793" w:type="dxa"/>
          </w:tcPr>
          <w:p w:rsidR="00773370" w:rsidRPr="007F6D94" w:rsidRDefault="00773370" w:rsidP="00773370">
            <w:pPr>
              <w:pStyle w:val="TableParagraph"/>
              <w:spacing w:line="297" w:lineRule="exact"/>
              <w:ind w:left="4" w:right="1"/>
              <w:jc w:val="center"/>
              <w:rPr>
                <w:rFonts w:ascii="Arial MT"/>
                <w:sz w:val="24"/>
                <w:szCs w:val="24"/>
              </w:rPr>
            </w:pPr>
            <w:r w:rsidRPr="007F6D94">
              <w:rPr>
                <w:rFonts w:ascii="Arial MT"/>
                <w:sz w:val="24"/>
                <w:szCs w:val="24"/>
              </w:rPr>
              <w:t>Claudia</w:t>
            </w:r>
            <w:r w:rsidRPr="007F6D94">
              <w:rPr>
                <w:rFonts w:ascii="Arial MT"/>
                <w:spacing w:val="-4"/>
                <w:sz w:val="24"/>
                <w:szCs w:val="24"/>
              </w:rPr>
              <w:t>Rueda</w:t>
            </w:r>
          </w:p>
        </w:tc>
        <w:tc>
          <w:tcPr>
            <w:tcW w:w="1951" w:type="dxa"/>
          </w:tcPr>
          <w:p w:rsidR="00773370" w:rsidRPr="007F6D94" w:rsidRDefault="00773370" w:rsidP="00773370">
            <w:pPr>
              <w:pStyle w:val="TableParagraph"/>
              <w:spacing w:line="297" w:lineRule="exact"/>
              <w:ind w:left="7" w:right="1"/>
              <w:jc w:val="center"/>
              <w:rPr>
                <w:rFonts w:ascii="Arial MT"/>
                <w:sz w:val="24"/>
                <w:szCs w:val="24"/>
              </w:rPr>
            </w:pPr>
            <w:r w:rsidRPr="007F6D94">
              <w:rPr>
                <w:rFonts w:ascii="Arial MT"/>
                <w:sz w:val="24"/>
                <w:szCs w:val="24"/>
              </w:rPr>
              <w:t>Plaza&amp;</w:t>
            </w:r>
            <w:r w:rsidRPr="007F6D94">
              <w:rPr>
                <w:rFonts w:ascii="Arial MT"/>
                <w:spacing w:val="-2"/>
                <w:sz w:val="24"/>
                <w:szCs w:val="24"/>
              </w:rPr>
              <w:t>Janes</w:t>
            </w:r>
          </w:p>
        </w:tc>
        <w:tc>
          <w:tcPr>
            <w:tcW w:w="2428" w:type="dxa"/>
          </w:tcPr>
          <w:p w:rsidR="00773370" w:rsidRPr="007F6D94" w:rsidRDefault="00773370" w:rsidP="00773370">
            <w:pPr>
              <w:pStyle w:val="TableParagraph"/>
              <w:spacing w:before="298" w:line="240" w:lineRule="auto"/>
              <w:ind w:left="5" w:right="1"/>
              <w:jc w:val="center"/>
              <w:rPr>
                <w:rFonts w:ascii="Arial MT"/>
                <w:sz w:val="24"/>
                <w:szCs w:val="24"/>
              </w:rPr>
            </w:pPr>
            <w:r w:rsidRPr="007F6D94">
              <w:rPr>
                <w:rFonts w:ascii="Arial MT"/>
                <w:spacing w:val="-4"/>
                <w:sz w:val="24"/>
                <w:szCs w:val="24"/>
              </w:rPr>
              <w:t>Mayo</w:t>
            </w:r>
          </w:p>
        </w:tc>
      </w:tr>
      <w:tr w:rsidR="00773370" w:rsidRPr="007F6D94" w:rsidTr="007F6D94">
        <w:trPr>
          <w:trHeight w:val="555"/>
        </w:trPr>
        <w:tc>
          <w:tcPr>
            <w:tcW w:w="2492" w:type="dxa"/>
          </w:tcPr>
          <w:p w:rsidR="00773370" w:rsidRPr="007F6D94" w:rsidRDefault="00773370" w:rsidP="00773370">
            <w:pPr>
              <w:pStyle w:val="TableParagraph"/>
              <w:spacing w:line="297" w:lineRule="exact"/>
              <w:ind w:left="9" w:right="5"/>
              <w:jc w:val="center"/>
              <w:rPr>
                <w:rFonts w:ascii="Arial"/>
                <w:b/>
                <w:sz w:val="24"/>
                <w:szCs w:val="24"/>
              </w:rPr>
            </w:pPr>
            <w:r w:rsidRPr="007F6D94">
              <w:rPr>
                <w:rFonts w:ascii="Arial"/>
                <w:b/>
                <w:spacing w:val="-2"/>
                <w:sz w:val="24"/>
                <w:szCs w:val="24"/>
              </w:rPr>
              <w:t>Cocorico</w:t>
            </w:r>
          </w:p>
        </w:tc>
        <w:tc>
          <w:tcPr>
            <w:tcW w:w="2793" w:type="dxa"/>
          </w:tcPr>
          <w:p w:rsidR="00773370" w:rsidRPr="007F6D94" w:rsidRDefault="00773370" w:rsidP="00773370">
            <w:pPr>
              <w:pStyle w:val="TableParagraph"/>
              <w:spacing w:line="297" w:lineRule="exact"/>
              <w:ind w:left="4" w:right="3"/>
              <w:jc w:val="center"/>
              <w:rPr>
                <w:rFonts w:ascii="Arial MT" w:hAnsi="Arial MT"/>
                <w:sz w:val="24"/>
                <w:szCs w:val="24"/>
              </w:rPr>
            </w:pPr>
            <w:r w:rsidRPr="007F6D94">
              <w:rPr>
                <w:rFonts w:ascii="Arial MT" w:hAnsi="Arial MT"/>
                <w:sz w:val="24"/>
                <w:szCs w:val="24"/>
              </w:rPr>
              <w:t>Mariza</w:t>
            </w:r>
            <w:r w:rsidRPr="007F6D94">
              <w:rPr>
                <w:rFonts w:ascii="Arial MT" w:hAnsi="Arial MT"/>
                <w:spacing w:val="-2"/>
                <w:sz w:val="24"/>
                <w:szCs w:val="24"/>
              </w:rPr>
              <w:t>Nuñez</w:t>
            </w:r>
          </w:p>
        </w:tc>
        <w:tc>
          <w:tcPr>
            <w:tcW w:w="1951" w:type="dxa"/>
          </w:tcPr>
          <w:p w:rsidR="00773370" w:rsidRPr="007F6D94" w:rsidRDefault="00773370" w:rsidP="00773370">
            <w:pPr>
              <w:pStyle w:val="TableParagraph"/>
              <w:spacing w:line="297" w:lineRule="exact"/>
              <w:ind w:left="7" w:right="2"/>
              <w:jc w:val="center"/>
              <w:rPr>
                <w:rFonts w:ascii="Arial MT"/>
                <w:sz w:val="24"/>
                <w:szCs w:val="24"/>
              </w:rPr>
            </w:pPr>
            <w:r w:rsidRPr="007F6D94">
              <w:rPr>
                <w:rFonts w:ascii="Arial MT"/>
                <w:sz w:val="24"/>
                <w:szCs w:val="24"/>
              </w:rPr>
              <w:t>Oqo</w:t>
            </w:r>
            <w:r w:rsidRPr="007F6D94">
              <w:rPr>
                <w:rFonts w:ascii="Arial MT"/>
                <w:spacing w:val="-2"/>
                <w:sz w:val="24"/>
                <w:szCs w:val="24"/>
              </w:rPr>
              <w:t>Editora</w:t>
            </w:r>
          </w:p>
        </w:tc>
        <w:tc>
          <w:tcPr>
            <w:tcW w:w="2428" w:type="dxa"/>
          </w:tcPr>
          <w:p w:rsidR="00773370" w:rsidRPr="007F6D94" w:rsidRDefault="00773370" w:rsidP="00773370">
            <w:pPr>
              <w:pStyle w:val="TableParagraph"/>
              <w:spacing w:before="298" w:line="279" w:lineRule="exact"/>
              <w:ind w:left="5"/>
              <w:jc w:val="center"/>
              <w:rPr>
                <w:rFonts w:ascii="Arial MT"/>
                <w:sz w:val="24"/>
                <w:szCs w:val="24"/>
              </w:rPr>
            </w:pPr>
            <w:r w:rsidRPr="007F6D94">
              <w:rPr>
                <w:rFonts w:ascii="Arial MT"/>
                <w:spacing w:val="-2"/>
                <w:sz w:val="24"/>
                <w:szCs w:val="24"/>
              </w:rPr>
              <w:t>Junio</w:t>
            </w:r>
          </w:p>
        </w:tc>
      </w:tr>
      <w:tr w:rsidR="00773370" w:rsidRPr="007F6D94" w:rsidTr="007F6D94">
        <w:trPr>
          <w:trHeight w:val="834"/>
        </w:trPr>
        <w:tc>
          <w:tcPr>
            <w:tcW w:w="2492" w:type="dxa"/>
          </w:tcPr>
          <w:p w:rsidR="006947EC" w:rsidRDefault="00773370" w:rsidP="006947EC">
            <w:pPr>
              <w:pStyle w:val="TableParagraph"/>
              <w:spacing w:line="240" w:lineRule="auto"/>
              <w:ind w:left="727" w:right="49" w:hanging="584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7F6D94">
              <w:rPr>
                <w:rFonts w:ascii="Arial" w:hAnsi="Arial"/>
                <w:b/>
                <w:sz w:val="24"/>
                <w:szCs w:val="24"/>
              </w:rPr>
              <w:t>Eldivorciode</w:t>
            </w:r>
          </w:p>
          <w:p w:rsidR="00773370" w:rsidRPr="007F6D94" w:rsidRDefault="00773370" w:rsidP="006947EC">
            <w:pPr>
              <w:pStyle w:val="TableParagraph"/>
              <w:spacing w:line="240" w:lineRule="auto"/>
              <w:ind w:left="727" w:right="49" w:hanging="584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7F6D94">
              <w:rPr>
                <w:rFonts w:ascii="Arial" w:hAnsi="Arial"/>
                <w:b/>
                <w:sz w:val="24"/>
                <w:szCs w:val="24"/>
              </w:rPr>
              <w:t>mamá y papá oso</w:t>
            </w:r>
          </w:p>
        </w:tc>
        <w:tc>
          <w:tcPr>
            <w:tcW w:w="2793" w:type="dxa"/>
          </w:tcPr>
          <w:p w:rsidR="00773370" w:rsidRPr="007F6D94" w:rsidRDefault="00773370" w:rsidP="00773370">
            <w:pPr>
              <w:pStyle w:val="TableParagraph"/>
              <w:spacing w:line="240" w:lineRule="auto"/>
              <w:ind w:left="768" w:hanging="404"/>
              <w:jc w:val="center"/>
              <w:rPr>
                <w:rFonts w:ascii="Arial MT"/>
                <w:sz w:val="24"/>
                <w:szCs w:val="24"/>
              </w:rPr>
            </w:pPr>
            <w:r w:rsidRPr="007F6D94">
              <w:rPr>
                <w:rFonts w:ascii="Arial MT"/>
                <w:sz w:val="24"/>
                <w:szCs w:val="24"/>
              </w:rPr>
              <w:t>CorneliaMaude</w:t>
            </w:r>
            <w:r w:rsidRPr="007F6D94">
              <w:rPr>
                <w:rFonts w:ascii="Arial MT"/>
                <w:spacing w:val="-2"/>
                <w:sz w:val="24"/>
                <w:szCs w:val="24"/>
              </w:rPr>
              <w:t>Spelman</w:t>
            </w:r>
          </w:p>
        </w:tc>
        <w:tc>
          <w:tcPr>
            <w:tcW w:w="1951" w:type="dxa"/>
          </w:tcPr>
          <w:p w:rsidR="00773370" w:rsidRPr="007F6D94" w:rsidRDefault="00773370" w:rsidP="00773370">
            <w:pPr>
              <w:pStyle w:val="TableParagraph"/>
              <w:spacing w:line="240" w:lineRule="auto"/>
              <w:ind w:left="604" w:right="512" w:hanging="80"/>
              <w:jc w:val="center"/>
              <w:rPr>
                <w:rFonts w:ascii="Arial MT"/>
                <w:sz w:val="24"/>
                <w:szCs w:val="24"/>
              </w:rPr>
            </w:pPr>
            <w:r w:rsidRPr="007F6D94">
              <w:rPr>
                <w:rFonts w:ascii="Arial MT"/>
                <w:spacing w:val="-2"/>
                <w:sz w:val="24"/>
                <w:szCs w:val="24"/>
              </w:rPr>
              <w:t>Editorial Norma</w:t>
            </w:r>
          </w:p>
        </w:tc>
        <w:tc>
          <w:tcPr>
            <w:tcW w:w="2428" w:type="dxa"/>
          </w:tcPr>
          <w:p w:rsidR="00773370" w:rsidRPr="007F6D94" w:rsidRDefault="00773370" w:rsidP="00773370">
            <w:pPr>
              <w:pStyle w:val="TableParagraph"/>
              <w:spacing w:before="298" w:line="240" w:lineRule="auto"/>
              <w:ind w:left="5" w:right="1"/>
              <w:jc w:val="center"/>
              <w:rPr>
                <w:rFonts w:ascii="Arial MT"/>
                <w:sz w:val="24"/>
                <w:szCs w:val="24"/>
              </w:rPr>
            </w:pPr>
            <w:r w:rsidRPr="007F6D94">
              <w:rPr>
                <w:rFonts w:ascii="Arial MT"/>
                <w:spacing w:val="-2"/>
                <w:sz w:val="24"/>
                <w:szCs w:val="24"/>
              </w:rPr>
              <w:t>Julio</w:t>
            </w:r>
          </w:p>
        </w:tc>
      </w:tr>
      <w:tr w:rsidR="00773370" w:rsidRPr="007F6D94" w:rsidTr="007F6D94">
        <w:trPr>
          <w:trHeight w:val="551"/>
        </w:trPr>
        <w:tc>
          <w:tcPr>
            <w:tcW w:w="2492" w:type="dxa"/>
          </w:tcPr>
          <w:p w:rsidR="00D71B40" w:rsidRPr="007F6D94" w:rsidRDefault="00773370" w:rsidP="00773370">
            <w:pPr>
              <w:pStyle w:val="TableParagraph"/>
              <w:spacing w:line="240" w:lineRule="auto"/>
              <w:ind w:left="1075" w:right="49" w:hanging="853"/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 w:rsidRPr="007F6D94">
              <w:rPr>
                <w:rFonts w:ascii="Arial" w:hAnsi="Arial"/>
                <w:b/>
                <w:i/>
                <w:sz w:val="24"/>
                <w:szCs w:val="24"/>
              </w:rPr>
              <w:t>ElPeinadodela</w:t>
            </w:r>
          </w:p>
          <w:p w:rsidR="00773370" w:rsidRPr="007F6D94" w:rsidRDefault="00773370" w:rsidP="00773370">
            <w:pPr>
              <w:pStyle w:val="TableParagraph"/>
              <w:spacing w:line="240" w:lineRule="auto"/>
              <w:ind w:left="1075" w:right="49" w:hanging="853"/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 w:rsidRPr="007F6D94">
              <w:rPr>
                <w:rFonts w:ascii="Arial" w:hAnsi="Arial"/>
                <w:b/>
                <w:i/>
                <w:sz w:val="24"/>
                <w:szCs w:val="24"/>
              </w:rPr>
              <w:t xml:space="preserve">tía </w:t>
            </w:r>
            <w:r w:rsidRPr="007F6D94">
              <w:rPr>
                <w:rFonts w:ascii="Arial" w:hAnsi="Arial"/>
                <w:b/>
                <w:i/>
                <w:spacing w:val="-2"/>
                <w:sz w:val="24"/>
                <w:szCs w:val="24"/>
              </w:rPr>
              <w:t>Chofi</w:t>
            </w:r>
          </w:p>
        </w:tc>
        <w:tc>
          <w:tcPr>
            <w:tcW w:w="2793" w:type="dxa"/>
          </w:tcPr>
          <w:p w:rsidR="00773370" w:rsidRPr="007F6D94" w:rsidRDefault="00773370" w:rsidP="00773370">
            <w:pPr>
              <w:pStyle w:val="TableParagraph"/>
              <w:spacing w:line="240" w:lineRule="auto"/>
              <w:ind w:left="856" w:right="381" w:hanging="471"/>
              <w:jc w:val="center"/>
              <w:rPr>
                <w:rFonts w:ascii="Arial MT"/>
                <w:sz w:val="24"/>
                <w:szCs w:val="24"/>
              </w:rPr>
            </w:pPr>
            <w:r w:rsidRPr="007F6D94">
              <w:rPr>
                <w:rFonts w:ascii="Arial MT"/>
                <w:sz w:val="24"/>
                <w:szCs w:val="24"/>
              </w:rPr>
              <w:t>VivianMansour</w:t>
            </w:r>
            <w:r w:rsidRPr="007F6D94">
              <w:rPr>
                <w:rFonts w:ascii="Arial MT"/>
                <w:spacing w:val="-2"/>
                <w:sz w:val="24"/>
                <w:szCs w:val="24"/>
              </w:rPr>
              <w:t>Manzut</w:t>
            </w:r>
          </w:p>
        </w:tc>
        <w:tc>
          <w:tcPr>
            <w:tcW w:w="1951" w:type="dxa"/>
          </w:tcPr>
          <w:p w:rsidR="00773370" w:rsidRPr="007F6D94" w:rsidRDefault="00773370" w:rsidP="00773370">
            <w:pPr>
              <w:pStyle w:val="TableParagraph"/>
              <w:spacing w:line="240" w:lineRule="auto"/>
              <w:ind w:left="647" w:hanging="396"/>
              <w:jc w:val="center"/>
              <w:rPr>
                <w:rFonts w:ascii="Arial MT"/>
                <w:sz w:val="24"/>
                <w:szCs w:val="24"/>
              </w:rPr>
            </w:pPr>
            <w:r w:rsidRPr="007F6D94">
              <w:rPr>
                <w:rFonts w:ascii="Arial MT"/>
                <w:sz w:val="24"/>
                <w:szCs w:val="24"/>
              </w:rPr>
              <w:t>Alaorilladel</w:t>
            </w:r>
            <w:r w:rsidRPr="007F6D94">
              <w:rPr>
                <w:rFonts w:ascii="Arial MT"/>
                <w:spacing w:val="-2"/>
                <w:sz w:val="24"/>
                <w:szCs w:val="24"/>
              </w:rPr>
              <w:t>viento</w:t>
            </w:r>
          </w:p>
        </w:tc>
        <w:tc>
          <w:tcPr>
            <w:tcW w:w="2428" w:type="dxa"/>
          </w:tcPr>
          <w:p w:rsidR="00773370" w:rsidRPr="007F6D94" w:rsidRDefault="00773370" w:rsidP="00773370">
            <w:pPr>
              <w:pStyle w:val="TableParagraph"/>
              <w:spacing w:line="297" w:lineRule="exact"/>
              <w:ind w:left="5" w:right="1"/>
              <w:jc w:val="center"/>
              <w:rPr>
                <w:rFonts w:ascii="Arial MT"/>
                <w:sz w:val="24"/>
                <w:szCs w:val="24"/>
              </w:rPr>
            </w:pPr>
            <w:r w:rsidRPr="007F6D94">
              <w:rPr>
                <w:rFonts w:ascii="Arial MT"/>
                <w:spacing w:val="-2"/>
                <w:sz w:val="24"/>
                <w:szCs w:val="24"/>
              </w:rPr>
              <w:t>Agosto</w:t>
            </w:r>
          </w:p>
        </w:tc>
      </w:tr>
      <w:tr w:rsidR="00773370" w:rsidRPr="007F6D94" w:rsidTr="007F6D94">
        <w:trPr>
          <w:trHeight w:val="555"/>
        </w:trPr>
        <w:tc>
          <w:tcPr>
            <w:tcW w:w="2492" w:type="dxa"/>
          </w:tcPr>
          <w:p w:rsidR="00773370" w:rsidRPr="007F6D94" w:rsidRDefault="00773370" w:rsidP="007F6D94">
            <w:pPr>
              <w:pStyle w:val="TableParagraph"/>
              <w:spacing w:line="297" w:lineRule="exact"/>
              <w:ind w:left="9" w:right="4"/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 w:rsidRPr="007F6D94">
              <w:rPr>
                <w:rFonts w:ascii="Arial" w:hAnsi="Arial"/>
                <w:b/>
                <w:i/>
                <w:sz w:val="24"/>
                <w:szCs w:val="24"/>
              </w:rPr>
              <w:t>Veníaconel</w:t>
            </w:r>
            <w:r w:rsidR="007F6D94" w:rsidRPr="007F6D94">
              <w:rPr>
                <w:rFonts w:ascii="Arial" w:hAnsi="Arial"/>
                <w:b/>
                <w:i/>
                <w:sz w:val="24"/>
                <w:szCs w:val="24"/>
              </w:rPr>
              <w:t>sofá</w:t>
            </w:r>
          </w:p>
        </w:tc>
        <w:tc>
          <w:tcPr>
            <w:tcW w:w="2793" w:type="dxa"/>
          </w:tcPr>
          <w:p w:rsidR="00773370" w:rsidRPr="007F6D94" w:rsidRDefault="00773370" w:rsidP="00773370">
            <w:pPr>
              <w:pStyle w:val="TableParagraph"/>
              <w:spacing w:line="297" w:lineRule="exact"/>
              <w:ind w:left="4" w:right="3"/>
              <w:jc w:val="center"/>
              <w:rPr>
                <w:rFonts w:ascii="Arial MT"/>
                <w:sz w:val="24"/>
                <w:szCs w:val="24"/>
              </w:rPr>
            </w:pPr>
            <w:r w:rsidRPr="007F6D94">
              <w:rPr>
                <w:rFonts w:ascii="Arial MT"/>
                <w:sz w:val="24"/>
                <w:szCs w:val="24"/>
              </w:rPr>
              <w:t>David</w:t>
            </w:r>
            <w:r w:rsidRPr="007F6D94">
              <w:rPr>
                <w:rFonts w:ascii="Arial MT"/>
                <w:spacing w:val="-2"/>
                <w:sz w:val="24"/>
                <w:szCs w:val="24"/>
              </w:rPr>
              <w:t>Slonim</w:t>
            </w:r>
          </w:p>
        </w:tc>
        <w:tc>
          <w:tcPr>
            <w:tcW w:w="1951" w:type="dxa"/>
          </w:tcPr>
          <w:p w:rsidR="00773370" w:rsidRPr="007F6D94" w:rsidRDefault="00773370" w:rsidP="00773370">
            <w:pPr>
              <w:pStyle w:val="TableParagraph"/>
              <w:spacing w:line="300" w:lineRule="exact"/>
              <w:ind w:left="575" w:right="535" w:hanging="22"/>
              <w:jc w:val="center"/>
              <w:rPr>
                <w:rFonts w:ascii="Arial MT"/>
                <w:sz w:val="24"/>
                <w:szCs w:val="24"/>
              </w:rPr>
            </w:pPr>
            <w:r w:rsidRPr="007F6D94">
              <w:rPr>
                <w:rFonts w:ascii="Arial MT"/>
                <w:spacing w:val="-2"/>
                <w:sz w:val="24"/>
                <w:szCs w:val="24"/>
              </w:rPr>
              <w:t>Buenas noches</w:t>
            </w:r>
          </w:p>
        </w:tc>
        <w:tc>
          <w:tcPr>
            <w:tcW w:w="2428" w:type="dxa"/>
          </w:tcPr>
          <w:p w:rsidR="00773370" w:rsidRPr="007F6D94" w:rsidRDefault="00773370" w:rsidP="00773370">
            <w:pPr>
              <w:pStyle w:val="TableParagraph"/>
              <w:spacing w:line="297" w:lineRule="exact"/>
              <w:ind w:left="5" w:right="3"/>
              <w:jc w:val="center"/>
              <w:rPr>
                <w:rFonts w:ascii="Arial MT"/>
                <w:sz w:val="24"/>
                <w:szCs w:val="24"/>
              </w:rPr>
            </w:pPr>
            <w:r w:rsidRPr="007F6D94">
              <w:rPr>
                <w:rFonts w:ascii="Arial MT"/>
                <w:spacing w:val="-2"/>
                <w:sz w:val="24"/>
                <w:szCs w:val="24"/>
              </w:rPr>
              <w:t>Septiembre</w:t>
            </w:r>
          </w:p>
        </w:tc>
      </w:tr>
      <w:tr w:rsidR="00773370" w:rsidRPr="007F6D94" w:rsidTr="007F6D94">
        <w:trPr>
          <w:trHeight w:val="322"/>
        </w:trPr>
        <w:tc>
          <w:tcPr>
            <w:tcW w:w="2492" w:type="dxa"/>
          </w:tcPr>
          <w:p w:rsidR="00773370" w:rsidRPr="007F6D94" w:rsidRDefault="00773370" w:rsidP="00773370">
            <w:pPr>
              <w:pStyle w:val="TableParagraph"/>
              <w:spacing w:line="297" w:lineRule="exact"/>
              <w:ind w:left="9" w:right="3"/>
              <w:jc w:val="center"/>
              <w:rPr>
                <w:rFonts w:ascii="Arial"/>
                <w:b/>
                <w:i/>
                <w:sz w:val="24"/>
                <w:szCs w:val="24"/>
              </w:rPr>
            </w:pPr>
            <w:r w:rsidRPr="007F6D94">
              <w:rPr>
                <w:rFonts w:ascii="Arial"/>
                <w:b/>
                <w:i/>
                <w:sz w:val="24"/>
                <w:szCs w:val="24"/>
              </w:rPr>
              <w:t>Ardilla</w:t>
            </w:r>
            <w:r w:rsidRPr="007F6D94">
              <w:rPr>
                <w:rFonts w:ascii="Arial"/>
                <w:b/>
                <w:i/>
                <w:spacing w:val="-2"/>
                <w:sz w:val="24"/>
                <w:szCs w:val="24"/>
              </w:rPr>
              <w:t>Miedosa</w:t>
            </w:r>
          </w:p>
        </w:tc>
        <w:tc>
          <w:tcPr>
            <w:tcW w:w="2793" w:type="dxa"/>
          </w:tcPr>
          <w:p w:rsidR="00773370" w:rsidRPr="007F6D94" w:rsidRDefault="00773370" w:rsidP="00773370">
            <w:pPr>
              <w:pStyle w:val="TableParagraph"/>
              <w:spacing w:line="297" w:lineRule="exact"/>
              <w:ind w:left="4" w:right="3"/>
              <w:jc w:val="center"/>
              <w:rPr>
                <w:rFonts w:ascii="Arial MT"/>
                <w:sz w:val="24"/>
                <w:szCs w:val="24"/>
              </w:rPr>
            </w:pPr>
            <w:r w:rsidRPr="007F6D94">
              <w:rPr>
                <w:rFonts w:ascii="Arial MT"/>
                <w:sz w:val="24"/>
                <w:szCs w:val="24"/>
              </w:rPr>
              <w:t>Melanie</w:t>
            </w:r>
            <w:r w:rsidRPr="007F6D94">
              <w:rPr>
                <w:rFonts w:ascii="Arial MT"/>
                <w:spacing w:val="-4"/>
                <w:sz w:val="24"/>
                <w:szCs w:val="24"/>
              </w:rPr>
              <w:t>Watt</w:t>
            </w:r>
          </w:p>
        </w:tc>
        <w:tc>
          <w:tcPr>
            <w:tcW w:w="1951" w:type="dxa"/>
          </w:tcPr>
          <w:p w:rsidR="00773370" w:rsidRPr="007F6D94" w:rsidRDefault="00773370" w:rsidP="00773370">
            <w:pPr>
              <w:pStyle w:val="TableParagraph"/>
              <w:spacing w:line="297" w:lineRule="exact"/>
              <w:ind w:left="7" w:right="3"/>
              <w:jc w:val="center"/>
              <w:rPr>
                <w:rFonts w:ascii="Arial MT"/>
                <w:sz w:val="24"/>
                <w:szCs w:val="24"/>
              </w:rPr>
            </w:pPr>
            <w:r w:rsidRPr="007F6D94">
              <w:rPr>
                <w:rFonts w:ascii="Arial MT"/>
                <w:sz w:val="24"/>
                <w:szCs w:val="24"/>
              </w:rPr>
              <w:t>Alsol</w:t>
            </w:r>
            <w:r w:rsidRPr="007F6D94">
              <w:rPr>
                <w:rFonts w:ascii="Arial MT"/>
                <w:spacing w:val="-2"/>
                <w:sz w:val="24"/>
                <w:szCs w:val="24"/>
              </w:rPr>
              <w:t>solito</w:t>
            </w:r>
          </w:p>
        </w:tc>
        <w:tc>
          <w:tcPr>
            <w:tcW w:w="2428" w:type="dxa"/>
          </w:tcPr>
          <w:p w:rsidR="00773370" w:rsidRPr="007F6D94" w:rsidRDefault="00773370" w:rsidP="00773370">
            <w:pPr>
              <w:pStyle w:val="TableParagraph"/>
              <w:spacing w:line="297" w:lineRule="exact"/>
              <w:ind w:left="5" w:right="1"/>
              <w:jc w:val="center"/>
              <w:rPr>
                <w:rFonts w:ascii="Arial MT"/>
                <w:sz w:val="24"/>
                <w:szCs w:val="24"/>
              </w:rPr>
            </w:pPr>
            <w:r w:rsidRPr="007F6D94">
              <w:rPr>
                <w:rFonts w:ascii="Arial MT"/>
                <w:spacing w:val="-2"/>
                <w:sz w:val="24"/>
                <w:szCs w:val="24"/>
              </w:rPr>
              <w:t>Octubre</w:t>
            </w:r>
          </w:p>
        </w:tc>
      </w:tr>
      <w:tr w:rsidR="00773370" w:rsidRPr="007F6D94" w:rsidTr="007F6D94">
        <w:trPr>
          <w:trHeight w:val="511"/>
        </w:trPr>
        <w:tc>
          <w:tcPr>
            <w:tcW w:w="2492" w:type="dxa"/>
          </w:tcPr>
          <w:p w:rsidR="00773370" w:rsidRPr="007F6D94" w:rsidRDefault="00773370" w:rsidP="00773370">
            <w:pPr>
              <w:pStyle w:val="TableParagraph"/>
              <w:spacing w:line="240" w:lineRule="auto"/>
              <w:ind w:left="597" w:right="49" w:hanging="368"/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 w:rsidRPr="007F6D94">
              <w:rPr>
                <w:rFonts w:ascii="Arial" w:hAnsi="Arial"/>
                <w:b/>
                <w:i/>
                <w:sz w:val="24"/>
                <w:szCs w:val="24"/>
              </w:rPr>
              <w:t>Eldíadecampode don chancho</w:t>
            </w:r>
          </w:p>
        </w:tc>
        <w:tc>
          <w:tcPr>
            <w:tcW w:w="2793" w:type="dxa"/>
          </w:tcPr>
          <w:p w:rsidR="00773370" w:rsidRPr="007F6D94" w:rsidRDefault="00773370" w:rsidP="00773370">
            <w:pPr>
              <w:pStyle w:val="TableParagraph"/>
              <w:spacing w:line="240" w:lineRule="auto"/>
              <w:ind w:left="4" w:right="3"/>
              <w:jc w:val="center"/>
              <w:rPr>
                <w:rFonts w:ascii="Arial MT"/>
                <w:sz w:val="24"/>
                <w:szCs w:val="24"/>
              </w:rPr>
            </w:pPr>
            <w:r w:rsidRPr="007F6D94">
              <w:rPr>
                <w:rFonts w:ascii="Arial MT"/>
                <w:sz w:val="24"/>
                <w:szCs w:val="24"/>
              </w:rPr>
              <w:t>Keiko</w:t>
            </w:r>
            <w:r w:rsidRPr="007F6D94">
              <w:rPr>
                <w:rFonts w:ascii="Arial MT"/>
                <w:spacing w:val="-4"/>
                <w:sz w:val="24"/>
                <w:szCs w:val="24"/>
              </w:rPr>
              <w:t>Kaza</w:t>
            </w:r>
          </w:p>
        </w:tc>
        <w:tc>
          <w:tcPr>
            <w:tcW w:w="1951" w:type="dxa"/>
          </w:tcPr>
          <w:p w:rsidR="00773370" w:rsidRPr="007F6D94" w:rsidRDefault="00773370" w:rsidP="00773370">
            <w:pPr>
              <w:pStyle w:val="TableParagraph"/>
              <w:spacing w:line="240" w:lineRule="auto"/>
              <w:ind w:left="575" w:right="535" w:hanging="22"/>
              <w:jc w:val="center"/>
              <w:rPr>
                <w:rFonts w:ascii="Arial MT"/>
                <w:sz w:val="24"/>
                <w:szCs w:val="24"/>
              </w:rPr>
            </w:pPr>
            <w:r w:rsidRPr="007F6D94">
              <w:rPr>
                <w:rFonts w:ascii="Arial MT"/>
                <w:spacing w:val="-2"/>
                <w:sz w:val="24"/>
                <w:szCs w:val="24"/>
              </w:rPr>
              <w:t>Buenas noches</w:t>
            </w:r>
          </w:p>
        </w:tc>
        <w:tc>
          <w:tcPr>
            <w:tcW w:w="2428" w:type="dxa"/>
          </w:tcPr>
          <w:p w:rsidR="00773370" w:rsidRPr="007F6D94" w:rsidRDefault="00773370" w:rsidP="00773370">
            <w:pPr>
              <w:pStyle w:val="TableParagraph"/>
              <w:spacing w:line="240" w:lineRule="auto"/>
              <w:ind w:left="5" w:right="3"/>
              <w:jc w:val="center"/>
              <w:rPr>
                <w:rFonts w:ascii="Arial MT"/>
                <w:sz w:val="24"/>
                <w:szCs w:val="24"/>
              </w:rPr>
            </w:pPr>
            <w:r w:rsidRPr="007F6D94">
              <w:rPr>
                <w:rFonts w:ascii="Arial MT"/>
                <w:spacing w:val="-2"/>
                <w:sz w:val="24"/>
                <w:szCs w:val="24"/>
              </w:rPr>
              <w:t>Noviembre</w:t>
            </w:r>
          </w:p>
        </w:tc>
      </w:tr>
    </w:tbl>
    <w:p w:rsidR="006947EC" w:rsidRDefault="006947EC" w:rsidP="006947EC">
      <w:pPr>
        <w:tabs>
          <w:tab w:val="left" w:pos="3015"/>
        </w:tabs>
        <w:spacing w:after="0" w:line="240" w:lineRule="auto"/>
        <w:rPr>
          <w:b/>
          <w:u w:val="single"/>
        </w:rPr>
      </w:pPr>
    </w:p>
    <w:p w:rsidR="006947EC" w:rsidRDefault="006947EC" w:rsidP="006947EC">
      <w:pPr>
        <w:tabs>
          <w:tab w:val="left" w:pos="3015"/>
        </w:tabs>
        <w:spacing w:after="0" w:line="240" w:lineRule="auto"/>
        <w:rPr>
          <w:b/>
          <w:u w:val="single"/>
        </w:rPr>
      </w:pPr>
      <w:r w:rsidRPr="006947EC">
        <w:rPr>
          <w:b/>
          <w:u w:val="single"/>
        </w:rPr>
        <w:t>Uniforme Párvulos (varón y mujer)</w:t>
      </w:r>
    </w:p>
    <w:p w:rsidR="006947EC" w:rsidRPr="006947EC" w:rsidRDefault="006947EC" w:rsidP="006947EC">
      <w:pPr>
        <w:tabs>
          <w:tab w:val="left" w:pos="3015"/>
        </w:tabs>
        <w:spacing w:after="0" w:line="240" w:lineRule="auto"/>
        <w:rPr>
          <w:b/>
          <w:u w:val="single"/>
        </w:rPr>
      </w:pPr>
    </w:p>
    <w:p w:rsidR="006947EC" w:rsidRPr="006947EC" w:rsidRDefault="006947EC" w:rsidP="006947EC">
      <w:pPr>
        <w:tabs>
          <w:tab w:val="left" w:pos="3015"/>
        </w:tabs>
        <w:spacing w:after="0" w:line="240" w:lineRule="auto"/>
      </w:pPr>
      <w:r>
        <w:t>•</w:t>
      </w:r>
      <w:r w:rsidRPr="006947EC">
        <w:t>Polera gris, cuello azul, material de algodón. Buzo: pantalón bolsillo trasero, polerón con cierre, tipo canguro y gorro. (Cotona azul.</w:t>
      </w:r>
    </w:p>
    <w:p w:rsidR="006947EC" w:rsidRPr="006947EC" w:rsidRDefault="006947EC" w:rsidP="006947EC">
      <w:pPr>
        <w:tabs>
          <w:tab w:val="left" w:pos="3015"/>
        </w:tabs>
        <w:spacing w:after="0" w:line="240" w:lineRule="auto"/>
      </w:pPr>
      <w:r>
        <w:t>•</w:t>
      </w:r>
      <w:r w:rsidRPr="006947EC">
        <w:t>Polera de Educación Física azul (cuello redondo e insignia en el costado izquierdo).</w:t>
      </w:r>
    </w:p>
    <w:p w:rsidR="006947EC" w:rsidRPr="006947EC" w:rsidRDefault="006947EC" w:rsidP="006947EC">
      <w:pPr>
        <w:tabs>
          <w:tab w:val="left" w:pos="3015"/>
        </w:tabs>
        <w:spacing w:after="0" w:line="240" w:lineRule="auto"/>
      </w:pPr>
      <w:r>
        <w:t>•</w:t>
      </w:r>
      <w:r w:rsidRPr="006947EC">
        <w:t>Buzo azul con insignia de la Escuela en el polerón y pantalón.</w:t>
      </w:r>
    </w:p>
    <w:p w:rsidR="006947EC" w:rsidRPr="006947EC" w:rsidRDefault="006947EC" w:rsidP="006947EC">
      <w:pPr>
        <w:tabs>
          <w:tab w:val="left" w:pos="3015"/>
        </w:tabs>
        <w:spacing w:after="0" w:line="240" w:lineRule="auto"/>
      </w:pPr>
      <w:r>
        <w:t>•</w:t>
      </w:r>
      <w:r w:rsidRPr="006947EC">
        <w:t>Zapatillas blancas.</w:t>
      </w:r>
    </w:p>
    <w:p w:rsidR="006947EC" w:rsidRPr="006947EC" w:rsidRDefault="006947EC" w:rsidP="006947EC">
      <w:pPr>
        <w:tabs>
          <w:tab w:val="left" w:pos="3015"/>
        </w:tabs>
        <w:spacing w:after="0" w:line="240" w:lineRule="auto"/>
      </w:pPr>
      <w:r>
        <w:t>•</w:t>
      </w:r>
      <w:r w:rsidRPr="006947EC">
        <w:t>Gorros, bufandas, abrigos, guantes, parkas, impermeables, cuellos u otros de color azul, gris o negro (cuando sea necesario). Identificar con el nombre del estudiante el polerón, cotona, accesorios, mochila y loncheras)</w:t>
      </w:r>
    </w:p>
    <w:p w:rsidR="00773370" w:rsidRDefault="00773370" w:rsidP="006947EC">
      <w:pPr>
        <w:tabs>
          <w:tab w:val="left" w:pos="3015"/>
        </w:tabs>
        <w:spacing w:after="0"/>
      </w:pPr>
    </w:p>
    <w:p w:rsidR="006947EC" w:rsidRDefault="006947EC" w:rsidP="006947EC">
      <w:pPr>
        <w:tabs>
          <w:tab w:val="left" w:pos="3015"/>
        </w:tabs>
        <w:spacing w:after="0"/>
      </w:pPr>
    </w:p>
    <w:p w:rsidR="006947EC" w:rsidRPr="00A47BAC" w:rsidRDefault="006947EC" w:rsidP="006947EC">
      <w:pPr>
        <w:jc w:val="both"/>
        <w:rPr>
          <w:rFonts w:ascii="Arial" w:hAnsi="Arial" w:cs="Arial"/>
          <w:b/>
          <w:sz w:val="20"/>
          <w:szCs w:val="20"/>
        </w:rPr>
      </w:pPr>
      <w:r w:rsidRPr="00A47BAC">
        <w:rPr>
          <w:rFonts w:ascii="Century Gothic" w:hAnsi="Century Gothic"/>
          <w:b/>
          <w:sz w:val="20"/>
          <w:szCs w:val="20"/>
        </w:rPr>
        <w:t>L</w:t>
      </w:r>
      <w:r w:rsidRPr="00A47BAC">
        <w:rPr>
          <w:rFonts w:ascii="Arial" w:hAnsi="Arial" w:cs="Arial"/>
          <w:b/>
          <w:sz w:val="20"/>
          <w:szCs w:val="20"/>
        </w:rPr>
        <w:t>A LISTA DE UTILES EN SU TOTALIDAD DEBE SER ENV</w:t>
      </w:r>
      <w:r>
        <w:rPr>
          <w:rFonts w:ascii="Arial" w:hAnsi="Arial" w:cs="Arial"/>
          <w:b/>
          <w:sz w:val="20"/>
          <w:szCs w:val="20"/>
        </w:rPr>
        <w:t>IADA LA PRIMERA SEMANA DE CLASE EN UNA CAJA O BOLSA GRANDE</w:t>
      </w:r>
      <w:r w:rsidRPr="00A47BAC">
        <w:rPr>
          <w:rFonts w:ascii="Arial" w:hAnsi="Arial" w:cs="Arial"/>
          <w:b/>
          <w:sz w:val="20"/>
          <w:szCs w:val="20"/>
        </w:rPr>
        <w:t xml:space="preserve"> CON EL NOMBRE DEL ESTUDIANTE</w:t>
      </w:r>
      <w:r>
        <w:rPr>
          <w:rFonts w:ascii="Arial" w:hAnsi="Arial" w:cs="Arial"/>
          <w:b/>
          <w:sz w:val="20"/>
          <w:szCs w:val="20"/>
        </w:rPr>
        <w:t xml:space="preserve">, NO ES NECESARIO IDENTIFICAR O ROTULAR UNO POR UNO TODOS LOS UTILES. PUESTO QUE TODOS SE JUNTAN EN UN ESPACIO EN COMÚN. DEBE SER </w:t>
      </w:r>
      <w:r w:rsidRPr="00A47BAC">
        <w:rPr>
          <w:rFonts w:ascii="Arial" w:hAnsi="Arial" w:cs="Arial"/>
          <w:b/>
          <w:sz w:val="20"/>
          <w:szCs w:val="20"/>
        </w:rPr>
        <w:t>FIRAMADA POR EL APODERADO.</w:t>
      </w:r>
    </w:p>
    <w:p w:rsidR="006947EC" w:rsidRDefault="006947EC" w:rsidP="006947EC">
      <w:pPr>
        <w:rPr>
          <w:rFonts w:ascii="Arial" w:hAnsi="Arial" w:cs="Arial"/>
          <w:sz w:val="28"/>
          <w:szCs w:val="28"/>
        </w:rPr>
      </w:pPr>
    </w:p>
    <w:p w:rsidR="006947EC" w:rsidRDefault="006947EC" w:rsidP="006947EC">
      <w:pPr>
        <w:rPr>
          <w:rFonts w:ascii="Arial" w:hAnsi="Arial" w:cs="Arial"/>
          <w:sz w:val="28"/>
          <w:szCs w:val="28"/>
        </w:rPr>
      </w:pPr>
    </w:p>
    <w:p w:rsidR="006947EC" w:rsidRDefault="006947EC" w:rsidP="006947EC">
      <w:pPr>
        <w:spacing w:after="0" w:line="240" w:lineRule="auto"/>
        <w:ind w:left="5664"/>
        <w:rPr>
          <w:rFonts w:ascii="Century Gothic" w:hAnsi="Century Gothic"/>
        </w:rPr>
      </w:pPr>
      <w:bookmarkStart w:id="1" w:name="_Hlk26174539"/>
      <w:r>
        <w:rPr>
          <w:rFonts w:ascii="Century Gothic" w:hAnsi="Century Gothic"/>
          <w:i/>
        </w:rPr>
        <w:t>______</w:t>
      </w:r>
      <w:r>
        <w:rPr>
          <w:rFonts w:ascii="Century Gothic" w:hAnsi="Century Gothic"/>
        </w:rPr>
        <w:t>______________________</w:t>
      </w:r>
    </w:p>
    <w:p w:rsidR="006947EC" w:rsidRPr="006947EC" w:rsidRDefault="006947EC" w:rsidP="006947EC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6947EC">
        <w:rPr>
          <w:rFonts w:ascii="Century Gothic" w:hAnsi="Century Gothic"/>
          <w:b/>
        </w:rPr>
        <w:t xml:space="preserve">Firma apoderado </w:t>
      </w:r>
    </w:p>
    <w:bookmarkEnd w:id="1"/>
    <w:p w:rsidR="006947EC" w:rsidRPr="006947EC" w:rsidRDefault="006947EC" w:rsidP="006947EC">
      <w:pPr>
        <w:tabs>
          <w:tab w:val="left" w:pos="3015"/>
        </w:tabs>
        <w:spacing w:after="0"/>
      </w:pPr>
    </w:p>
    <w:sectPr w:rsidR="006947EC" w:rsidRPr="006947EC" w:rsidSect="006947EC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F1192"/>
    <w:multiLevelType w:val="hybridMultilevel"/>
    <w:tmpl w:val="7C3A3238"/>
    <w:lvl w:ilvl="0" w:tplc="E230E43A">
      <w:start w:val="1"/>
      <w:numFmt w:val="decimal"/>
      <w:lvlText w:val="%1-"/>
      <w:lvlJc w:val="left"/>
      <w:pPr>
        <w:ind w:left="1206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4"/>
        <w:szCs w:val="24"/>
        <w:lang w:val="es-ES" w:eastAsia="en-US" w:bidi="ar-SA"/>
      </w:rPr>
    </w:lvl>
    <w:lvl w:ilvl="1" w:tplc="439E6C06">
      <w:numFmt w:val="bullet"/>
      <w:lvlText w:val="•"/>
      <w:lvlJc w:val="left"/>
      <w:pPr>
        <w:ind w:left="2190" w:hanging="213"/>
      </w:pPr>
      <w:rPr>
        <w:rFonts w:hint="default"/>
        <w:lang w:val="es-ES" w:eastAsia="en-US" w:bidi="ar-SA"/>
      </w:rPr>
    </w:lvl>
    <w:lvl w:ilvl="2" w:tplc="A44A4624">
      <w:numFmt w:val="bullet"/>
      <w:lvlText w:val="•"/>
      <w:lvlJc w:val="left"/>
      <w:pPr>
        <w:ind w:left="3176" w:hanging="213"/>
      </w:pPr>
      <w:rPr>
        <w:rFonts w:hint="default"/>
        <w:lang w:val="es-ES" w:eastAsia="en-US" w:bidi="ar-SA"/>
      </w:rPr>
    </w:lvl>
    <w:lvl w:ilvl="3" w:tplc="695E9880">
      <w:numFmt w:val="bullet"/>
      <w:lvlText w:val="•"/>
      <w:lvlJc w:val="left"/>
      <w:pPr>
        <w:ind w:left="4162" w:hanging="213"/>
      </w:pPr>
      <w:rPr>
        <w:rFonts w:hint="default"/>
        <w:lang w:val="es-ES" w:eastAsia="en-US" w:bidi="ar-SA"/>
      </w:rPr>
    </w:lvl>
    <w:lvl w:ilvl="4" w:tplc="F4DC3026">
      <w:numFmt w:val="bullet"/>
      <w:lvlText w:val="•"/>
      <w:lvlJc w:val="left"/>
      <w:pPr>
        <w:ind w:left="5148" w:hanging="213"/>
      </w:pPr>
      <w:rPr>
        <w:rFonts w:hint="default"/>
        <w:lang w:val="es-ES" w:eastAsia="en-US" w:bidi="ar-SA"/>
      </w:rPr>
    </w:lvl>
    <w:lvl w:ilvl="5" w:tplc="82346A8E">
      <w:numFmt w:val="bullet"/>
      <w:lvlText w:val="•"/>
      <w:lvlJc w:val="left"/>
      <w:pPr>
        <w:ind w:left="6134" w:hanging="213"/>
      </w:pPr>
      <w:rPr>
        <w:rFonts w:hint="default"/>
        <w:lang w:val="es-ES" w:eastAsia="en-US" w:bidi="ar-SA"/>
      </w:rPr>
    </w:lvl>
    <w:lvl w:ilvl="6" w:tplc="5FE8A0F6">
      <w:numFmt w:val="bullet"/>
      <w:lvlText w:val="•"/>
      <w:lvlJc w:val="left"/>
      <w:pPr>
        <w:ind w:left="7120" w:hanging="213"/>
      </w:pPr>
      <w:rPr>
        <w:rFonts w:hint="default"/>
        <w:lang w:val="es-ES" w:eastAsia="en-US" w:bidi="ar-SA"/>
      </w:rPr>
    </w:lvl>
    <w:lvl w:ilvl="7" w:tplc="A3047D24">
      <w:numFmt w:val="bullet"/>
      <w:lvlText w:val="•"/>
      <w:lvlJc w:val="left"/>
      <w:pPr>
        <w:ind w:left="8106" w:hanging="213"/>
      </w:pPr>
      <w:rPr>
        <w:rFonts w:hint="default"/>
        <w:lang w:val="es-ES" w:eastAsia="en-US" w:bidi="ar-SA"/>
      </w:rPr>
    </w:lvl>
    <w:lvl w:ilvl="8" w:tplc="4BD6ACA8">
      <w:numFmt w:val="bullet"/>
      <w:lvlText w:val="•"/>
      <w:lvlJc w:val="left"/>
      <w:pPr>
        <w:ind w:left="9092" w:hanging="21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2A"/>
    <w:rsid w:val="00030C15"/>
    <w:rsid w:val="00054B51"/>
    <w:rsid w:val="000A17CC"/>
    <w:rsid w:val="000F403E"/>
    <w:rsid w:val="001B6A92"/>
    <w:rsid w:val="001C08F0"/>
    <w:rsid w:val="001F7CBC"/>
    <w:rsid w:val="0021225F"/>
    <w:rsid w:val="002A7524"/>
    <w:rsid w:val="003027F0"/>
    <w:rsid w:val="00317EE1"/>
    <w:rsid w:val="00346E0D"/>
    <w:rsid w:val="00377981"/>
    <w:rsid w:val="00412DF9"/>
    <w:rsid w:val="00461B64"/>
    <w:rsid w:val="00475BDD"/>
    <w:rsid w:val="004C53AC"/>
    <w:rsid w:val="005A2D03"/>
    <w:rsid w:val="005F37BD"/>
    <w:rsid w:val="006177C3"/>
    <w:rsid w:val="006355DB"/>
    <w:rsid w:val="006736B8"/>
    <w:rsid w:val="00691FC8"/>
    <w:rsid w:val="006947EC"/>
    <w:rsid w:val="006C2C95"/>
    <w:rsid w:val="006E5351"/>
    <w:rsid w:val="00771047"/>
    <w:rsid w:val="00773370"/>
    <w:rsid w:val="007E4B1A"/>
    <w:rsid w:val="007F6D94"/>
    <w:rsid w:val="00827BFF"/>
    <w:rsid w:val="00847D58"/>
    <w:rsid w:val="008D575E"/>
    <w:rsid w:val="008F28BB"/>
    <w:rsid w:val="00926EE1"/>
    <w:rsid w:val="009F5341"/>
    <w:rsid w:val="00A076E6"/>
    <w:rsid w:val="00A21032"/>
    <w:rsid w:val="00A65E02"/>
    <w:rsid w:val="00AA559F"/>
    <w:rsid w:val="00AD7FF5"/>
    <w:rsid w:val="00B437E2"/>
    <w:rsid w:val="00B937EE"/>
    <w:rsid w:val="00C2482A"/>
    <w:rsid w:val="00C97F28"/>
    <w:rsid w:val="00CB7686"/>
    <w:rsid w:val="00CD254D"/>
    <w:rsid w:val="00CE34B0"/>
    <w:rsid w:val="00D13CC9"/>
    <w:rsid w:val="00D63544"/>
    <w:rsid w:val="00D71B40"/>
    <w:rsid w:val="00D76D85"/>
    <w:rsid w:val="00D861B2"/>
    <w:rsid w:val="00DC5EB3"/>
    <w:rsid w:val="00DD7756"/>
    <w:rsid w:val="00DF6606"/>
    <w:rsid w:val="00E849FD"/>
    <w:rsid w:val="00EF140C"/>
    <w:rsid w:val="00EF7C32"/>
    <w:rsid w:val="00F1127F"/>
    <w:rsid w:val="00F51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0EA52-A9A2-48E9-BB23-5E06FF64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B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24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clara1">
    <w:name w:val="Tabla con cuadrícula 1 clara1"/>
    <w:basedOn w:val="Tablanormal"/>
    <w:uiPriority w:val="46"/>
    <w:rsid w:val="00475BD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unhideWhenUsed/>
    <w:qFormat/>
    <w:rsid w:val="007733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733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6"/>
      <w:szCs w:val="2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73370"/>
    <w:rPr>
      <w:rFonts w:ascii="Calibri" w:eastAsia="Calibri" w:hAnsi="Calibri" w:cs="Calibri"/>
      <w:sz w:val="26"/>
      <w:szCs w:val="26"/>
      <w:lang w:val="es-ES"/>
    </w:rPr>
  </w:style>
  <w:style w:type="paragraph" w:styleId="Prrafodelista">
    <w:name w:val="List Paragraph"/>
    <w:basedOn w:val="Normal"/>
    <w:uiPriority w:val="1"/>
    <w:qFormat/>
    <w:rsid w:val="00773370"/>
    <w:pPr>
      <w:widowControl w:val="0"/>
      <w:autoSpaceDE w:val="0"/>
      <w:autoSpaceDN w:val="0"/>
      <w:spacing w:before="159" w:after="0" w:line="240" w:lineRule="auto"/>
      <w:ind w:left="1002" w:right="1170"/>
    </w:pPr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rsid w:val="00773370"/>
    <w:pPr>
      <w:widowControl w:val="0"/>
      <w:autoSpaceDE w:val="0"/>
      <w:autoSpaceDN w:val="0"/>
      <w:spacing w:after="0" w:line="248" w:lineRule="exact"/>
      <w:ind w:left="107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6A9B4-5010-4D6C-95DC-EAEAFAA2D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DESKTOP-KINDER</dc:creator>
  <cp:lastModifiedBy>DESKTOP-ANNETTE</cp:lastModifiedBy>
  <cp:revision>2</cp:revision>
  <dcterms:created xsi:type="dcterms:W3CDTF">2024-12-20T16:13:00Z</dcterms:created>
  <dcterms:modified xsi:type="dcterms:W3CDTF">2024-12-20T16:13:00Z</dcterms:modified>
</cp:coreProperties>
</file>